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DF6" w14:textId="4FE015E1" w:rsidR="0039773A" w:rsidRPr="008E0F05" w:rsidRDefault="00252E98" w:rsidP="0039773A">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9773A" w:rsidRPr="008E0F05" w14:paraId="47FECC13" w14:textId="77777777" w:rsidTr="00A325FE">
        <w:trPr>
          <w:trHeight w:val="1649"/>
        </w:trPr>
        <w:tc>
          <w:tcPr>
            <w:tcW w:w="9402" w:type="dxa"/>
          </w:tcPr>
          <w:p w14:paraId="7AB8BD70" w14:textId="77777777" w:rsidR="0039773A" w:rsidRPr="008E0F05" w:rsidRDefault="0039773A" w:rsidP="00273E95">
            <w:pPr>
              <w:rPr>
                <w:rFonts w:cs="Arial"/>
                <w:b/>
                <w:sz w:val="22"/>
                <w:szCs w:val="22"/>
              </w:rPr>
            </w:pPr>
            <w:bookmarkStart w:id="0" w:name="Email"/>
            <w:bookmarkStart w:id="1" w:name="Adresse1"/>
            <w:bookmarkStart w:id="2" w:name="Titel1"/>
            <w:bookmarkEnd w:id="0"/>
            <w:bookmarkEnd w:id="1"/>
            <w:bookmarkEnd w:id="2"/>
          </w:p>
          <w:p w14:paraId="1C485EEF" w14:textId="77777777" w:rsidR="0039773A" w:rsidRPr="008E0F05" w:rsidRDefault="0039773A" w:rsidP="00273E95">
            <w:pPr>
              <w:rPr>
                <w:rFonts w:cs="Arial"/>
                <w:b/>
                <w:sz w:val="22"/>
                <w:szCs w:val="22"/>
              </w:rPr>
            </w:pPr>
            <w:r w:rsidRPr="008E0F05">
              <w:rPr>
                <w:rFonts w:cs="Arial"/>
                <w:b/>
                <w:sz w:val="22"/>
                <w:szCs w:val="22"/>
              </w:rPr>
              <w:t>Møde:</w:t>
            </w:r>
            <w:r w:rsidRPr="008E0F05">
              <w:rPr>
                <w:rFonts w:cs="Arial"/>
                <w:b/>
                <w:sz w:val="22"/>
                <w:szCs w:val="22"/>
              </w:rPr>
              <w:tab/>
            </w:r>
            <w:r w:rsidRPr="008E0F05">
              <w:rPr>
                <w:rFonts w:cs="Arial"/>
                <w:sz w:val="22"/>
                <w:szCs w:val="22"/>
              </w:rPr>
              <w:t>Sundhedsdirektørernes Forretningsudvalg</w:t>
            </w:r>
          </w:p>
          <w:p w14:paraId="1F6ECA5F" w14:textId="054F4EC2" w:rsidR="0039773A" w:rsidRPr="008E0F05" w:rsidRDefault="0039773A" w:rsidP="00273E95">
            <w:pPr>
              <w:rPr>
                <w:rFonts w:cs="Arial"/>
                <w:sz w:val="22"/>
                <w:szCs w:val="22"/>
              </w:rPr>
            </w:pPr>
            <w:r w:rsidRPr="008E0F05">
              <w:rPr>
                <w:rFonts w:cs="Arial"/>
                <w:b/>
                <w:sz w:val="22"/>
                <w:szCs w:val="22"/>
              </w:rPr>
              <w:t>Tid</w:t>
            </w:r>
            <w:r w:rsidRPr="008E0F05">
              <w:rPr>
                <w:rFonts w:cs="Arial"/>
                <w:sz w:val="22"/>
                <w:szCs w:val="22"/>
              </w:rPr>
              <w:t xml:space="preserve">: </w:t>
            </w:r>
            <w:r w:rsidRPr="008E0F05">
              <w:rPr>
                <w:rFonts w:cs="Arial"/>
                <w:sz w:val="22"/>
                <w:szCs w:val="22"/>
              </w:rPr>
              <w:tab/>
            </w:r>
            <w:proofErr w:type="gramStart"/>
            <w:r w:rsidR="000837F4" w:rsidRPr="008E0F05">
              <w:rPr>
                <w:rFonts w:cs="Arial"/>
                <w:sz w:val="22"/>
                <w:szCs w:val="22"/>
              </w:rPr>
              <w:t>Fredag</w:t>
            </w:r>
            <w:proofErr w:type="gramEnd"/>
            <w:r w:rsidR="000837F4" w:rsidRPr="008E0F05">
              <w:rPr>
                <w:rFonts w:cs="Arial"/>
                <w:sz w:val="22"/>
                <w:szCs w:val="22"/>
              </w:rPr>
              <w:t xml:space="preserve"> </w:t>
            </w:r>
            <w:r w:rsidRPr="008E0F05">
              <w:rPr>
                <w:rFonts w:cs="Arial"/>
                <w:sz w:val="22"/>
                <w:szCs w:val="22"/>
              </w:rPr>
              <w:t xml:space="preserve">den </w:t>
            </w:r>
            <w:r w:rsidR="007447D0" w:rsidRPr="008E0F05">
              <w:rPr>
                <w:rFonts w:cs="Arial"/>
                <w:sz w:val="22"/>
                <w:szCs w:val="22"/>
              </w:rPr>
              <w:t>7</w:t>
            </w:r>
            <w:r w:rsidRPr="008E0F05">
              <w:rPr>
                <w:rFonts w:cs="Arial"/>
                <w:sz w:val="22"/>
                <w:szCs w:val="22"/>
              </w:rPr>
              <w:t xml:space="preserve">. </w:t>
            </w:r>
            <w:r w:rsidR="007447D0" w:rsidRPr="008E0F05">
              <w:rPr>
                <w:rFonts w:cs="Arial"/>
                <w:sz w:val="22"/>
                <w:szCs w:val="22"/>
              </w:rPr>
              <w:t xml:space="preserve">februar </w:t>
            </w:r>
            <w:r w:rsidRPr="008E0F05">
              <w:rPr>
                <w:rFonts w:cs="Arial"/>
                <w:sz w:val="22"/>
                <w:szCs w:val="22"/>
              </w:rPr>
              <w:t>202</w:t>
            </w:r>
            <w:r w:rsidR="007447D0" w:rsidRPr="008E0F05">
              <w:rPr>
                <w:rFonts w:cs="Arial"/>
                <w:sz w:val="22"/>
                <w:szCs w:val="22"/>
              </w:rPr>
              <w:t>5</w:t>
            </w:r>
            <w:r w:rsidRPr="008E0F05">
              <w:rPr>
                <w:rFonts w:cs="Arial"/>
                <w:sz w:val="22"/>
                <w:szCs w:val="22"/>
              </w:rPr>
              <w:t xml:space="preserve"> kl. </w:t>
            </w:r>
            <w:r w:rsidR="007447D0" w:rsidRPr="008E0F05">
              <w:rPr>
                <w:rFonts w:cs="Arial"/>
                <w:sz w:val="22"/>
                <w:szCs w:val="22"/>
              </w:rPr>
              <w:t>11.00-13.00</w:t>
            </w:r>
          </w:p>
          <w:p w14:paraId="7856664A" w14:textId="59EF7160" w:rsidR="0039773A" w:rsidRPr="008E0F05" w:rsidRDefault="0039773A" w:rsidP="00273E95">
            <w:pPr>
              <w:rPr>
                <w:rFonts w:cs="Arial"/>
                <w:b/>
                <w:sz w:val="22"/>
                <w:szCs w:val="22"/>
              </w:rPr>
            </w:pPr>
            <w:r w:rsidRPr="008E0F05">
              <w:rPr>
                <w:rFonts w:cs="Arial"/>
                <w:b/>
                <w:sz w:val="22"/>
                <w:szCs w:val="22"/>
              </w:rPr>
              <w:t>Sted:</w:t>
            </w:r>
            <w:r w:rsidRPr="008E0F05">
              <w:rPr>
                <w:rFonts w:cs="Arial"/>
                <w:sz w:val="22"/>
                <w:szCs w:val="22"/>
              </w:rPr>
              <w:t xml:space="preserve"> </w:t>
            </w:r>
            <w:r w:rsidRPr="008E0F05">
              <w:rPr>
                <w:rFonts w:cs="Arial"/>
                <w:sz w:val="22"/>
                <w:szCs w:val="22"/>
              </w:rPr>
              <w:tab/>
            </w:r>
            <w:r w:rsidR="007447D0" w:rsidRPr="008E0F05">
              <w:rPr>
                <w:rFonts w:cs="Arial"/>
                <w:sz w:val="22"/>
                <w:szCs w:val="22"/>
              </w:rPr>
              <w:t>Teams</w:t>
            </w:r>
          </w:p>
          <w:p w14:paraId="259F2589" w14:textId="5D4A6A36" w:rsidR="0039773A" w:rsidRPr="008E0F05" w:rsidRDefault="0039773A" w:rsidP="00273E95">
            <w:pPr>
              <w:ind w:left="1440" w:hanging="1440"/>
              <w:rPr>
                <w:rFonts w:cs="Arial"/>
                <w:sz w:val="22"/>
                <w:szCs w:val="22"/>
              </w:rPr>
            </w:pPr>
            <w:r w:rsidRPr="008E0F05">
              <w:rPr>
                <w:rFonts w:cs="Arial"/>
                <w:b/>
                <w:sz w:val="22"/>
                <w:szCs w:val="22"/>
              </w:rPr>
              <w:t>Deltagere:</w:t>
            </w:r>
            <w:r w:rsidR="00273E95">
              <w:rPr>
                <w:rFonts w:cs="Arial"/>
                <w:b/>
                <w:sz w:val="22"/>
                <w:szCs w:val="22"/>
              </w:rPr>
              <w:t xml:space="preserve">    </w:t>
            </w:r>
            <w:r w:rsidRPr="008E0F05">
              <w:rPr>
                <w:rFonts w:cs="Arial"/>
                <w:sz w:val="22"/>
                <w:szCs w:val="22"/>
              </w:rPr>
              <w:t xml:space="preserve">Søren Aalund, </w:t>
            </w:r>
            <w:r w:rsidRPr="008E0F05">
              <w:rPr>
                <w:rFonts w:cs="Arial"/>
                <w:bCs/>
                <w:sz w:val="22"/>
                <w:szCs w:val="22"/>
              </w:rPr>
              <w:t>Bente</w:t>
            </w:r>
            <w:r w:rsidRPr="008E0F05">
              <w:rPr>
                <w:rFonts w:cs="Arial"/>
                <w:b/>
                <w:sz w:val="22"/>
                <w:szCs w:val="22"/>
              </w:rPr>
              <w:t xml:space="preserve"> </w:t>
            </w:r>
            <w:r w:rsidRPr="008E0F05">
              <w:rPr>
                <w:rFonts w:cs="Arial"/>
                <w:bCs/>
                <w:sz w:val="22"/>
                <w:szCs w:val="22"/>
              </w:rPr>
              <w:t>Graversen</w:t>
            </w:r>
            <w:r w:rsidRPr="008E0F05">
              <w:rPr>
                <w:rFonts w:cs="Arial"/>
                <w:sz w:val="22"/>
                <w:szCs w:val="22"/>
              </w:rPr>
              <w:t>,</w:t>
            </w:r>
            <w:r w:rsidR="008C2033" w:rsidRPr="008E0F05">
              <w:rPr>
                <w:rFonts w:cs="Arial"/>
                <w:sz w:val="22"/>
                <w:szCs w:val="22"/>
              </w:rPr>
              <w:t xml:space="preserve"> </w:t>
            </w:r>
            <w:r w:rsidR="007447D0" w:rsidRPr="008E0F05">
              <w:rPr>
                <w:rFonts w:cs="Arial"/>
                <w:sz w:val="22"/>
                <w:szCs w:val="22"/>
              </w:rPr>
              <w:t xml:space="preserve">Maj Skårhøj, </w:t>
            </w:r>
            <w:r w:rsidR="008C2033" w:rsidRPr="008E0F05">
              <w:rPr>
                <w:rFonts w:cs="Arial"/>
                <w:sz w:val="22"/>
                <w:szCs w:val="22"/>
              </w:rPr>
              <w:t xml:space="preserve">Anne Fink, </w:t>
            </w:r>
            <w:r w:rsidRPr="008E0F05">
              <w:rPr>
                <w:rFonts w:cs="Arial"/>
                <w:sz w:val="22"/>
                <w:szCs w:val="22"/>
              </w:rPr>
              <w:t>Peter Hvid</w:t>
            </w:r>
            <w:r w:rsidR="007447D0" w:rsidRPr="008E0F05">
              <w:rPr>
                <w:rFonts w:cs="Arial"/>
                <w:sz w:val="22"/>
                <w:szCs w:val="22"/>
              </w:rPr>
              <w:t xml:space="preserve"> Paulsen</w:t>
            </w:r>
            <w:r w:rsidRPr="008E0F05">
              <w:rPr>
                <w:rFonts w:cs="Arial"/>
                <w:sz w:val="22"/>
                <w:szCs w:val="22"/>
              </w:rPr>
              <w:t>,</w:t>
            </w:r>
            <w:r w:rsidR="00273E95">
              <w:rPr>
                <w:rFonts w:cs="Arial"/>
                <w:sz w:val="22"/>
                <w:szCs w:val="22"/>
              </w:rPr>
              <w:t xml:space="preserve"> </w:t>
            </w:r>
            <w:r w:rsidRPr="008E0F05">
              <w:rPr>
                <w:rFonts w:cs="Arial"/>
                <w:sz w:val="22"/>
                <w:szCs w:val="22"/>
              </w:rPr>
              <w:t>Thomas Haugaard</w:t>
            </w:r>
          </w:p>
          <w:p w14:paraId="656FCDF6" w14:textId="01DF566D" w:rsidR="0039773A" w:rsidRPr="008E0F05" w:rsidRDefault="0039773A" w:rsidP="00273E95">
            <w:pPr>
              <w:ind w:left="1440" w:hanging="1440"/>
              <w:rPr>
                <w:rFonts w:cs="Arial"/>
                <w:b/>
                <w:sz w:val="22"/>
                <w:szCs w:val="22"/>
              </w:rPr>
            </w:pPr>
            <w:r w:rsidRPr="008E0F05">
              <w:rPr>
                <w:rFonts w:cs="Arial"/>
                <w:b/>
                <w:sz w:val="22"/>
                <w:szCs w:val="22"/>
              </w:rPr>
              <w:t xml:space="preserve">Gæster:        </w:t>
            </w:r>
            <w:r w:rsidR="00A91334" w:rsidRPr="00A91334">
              <w:rPr>
                <w:rFonts w:cs="Arial"/>
                <w:bCs/>
                <w:sz w:val="22"/>
                <w:szCs w:val="22"/>
              </w:rPr>
              <w:t xml:space="preserve">Jens Ravnholt og </w:t>
            </w:r>
            <w:r w:rsidR="008C2033" w:rsidRPr="00A91334">
              <w:rPr>
                <w:rFonts w:cs="Arial"/>
                <w:bCs/>
                <w:sz w:val="22"/>
                <w:szCs w:val="22"/>
              </w:rPr>
              <w:t>Tilde</w:t>
            </w:r>
            <w:r w:rsidR="008C2033" w:rsidRPr="008E0F05">
              <w:rPr>
                <w:rFonts w:cs="Arial"/>
                <w:bCs/>
                <w:sz w:val="22"/>
                <w:szCs w:val="22"/>
              </w:rPr>
              <w:t xml:space="preserve"> Jensen kl.12.00</w:t>
            </w:r>
            <w:r w:rsidRPr="008E0F05">
              <w:rPr>
                <w:rFonts w:cs="Arial"/>
                <w:b/>
                <w:sz w:val="22"/>
                <w:szCs w:val="22"/>
              </w:rPr>
              <w:t xml:space="preserve"> </w:t>
            </w:r>
          </w:p>
          <w:p w14:paraId="0D3D445E" w14:textId="452CEF8C" w:rsidR="0039773A" w:rsidRPr="008E0F05" w:rsidRDefault="0039773A" w:rsidP="00273E95">
            <w:pPr>
              <w:ind w:left="1440" w:hanging="1440"/>
              <w:rPr>
                <w:rFonts w:cs="Arial"/>
                <w:sz w:val="22"/>
                <w:szCs w:val="22"/>
              </w:rPr>
            </w:pPr>
            <w:r w:rsidRPr="008E0F05">
              <w:rPr>
                <w:rFonts w:cs="Arial"/>
                <w:b/>
                <w:sz w:val="22"/>
                <w:szCs w:val="22"/>
              </w:rPr>
              <w:t xml:space="preserve">Afbud:          </w:t>
            </w:r>
            <w:r w:rsidR="008C2033" w:rsidRPr="008E0F05">
              <w:rPr>
                <w:rFonts w:cs="Arial"/>
                <w:sz w:val="22"/>
                <w:szCs w:val="22"/>
              </w:rPr>
              <w:t xml:space="preserve">Haukur </w:t>
            </w:r>
            <w:r w:rsidR="008E0F05">
              <w:rPr>
                <w:rFonts w:cs="Arial"/>
                <w:sz w:val="22"/>
                <w:szCs w:val="22"/>
              </w:rPr>
              <w:t xml:space="preserve">S. </w:t>
            </w:r>
            <w:r w:rsidR="008C2033" w:rsidRPr="008E0F05">
              <w:rPr>
                <w:rFonts w:cs="Arial"/>
                <w:sz w:val="22"/>
                <w:szCs w:val="22"/>
              </w:rPr>
              <w:t>Thorsteinsson</w:t>
            </w:r>
          </w:p>
          <w:p w14:paraId="02747024" w14:textId="77777777" w:rsidR="0039773A" w:rsidRPr="008E0F05" w:rsidRDefault="0039773A" w:rsidP="00A325FE">
            <w:pPr>
              <w:ind w:left="1440" w:hanging="1440"/>
              <w:jc w:val="both"/>
              <w:rPr>
                <w:rFonts w:cs="Arial"/>
                <w:sz w:val="22"/>
                <w:szCs w:val="22"/>
              </w:rPr>
            </w:pPr>
            <w:r w:rsidRPr="008E0F05">
              <w:rPr>
                <w:rFonts w:cs="Arial"/>
                <w:sz w:val="22"/>
                <w:szCs w:val="22"/>
              </w:rPr>
              <w:t xml:space="preserve">   </w:t>
            </w:r>
          </w:p>
        </w:tc>
      </w:tr>
    </w:tbl>
    <w:p w14:paraId="14E7DB2F" w14:textId="77777777" w:rsidR="0039773A" w:rsidRPr="008E0F05" w:rsidRDefault="0039773A" w:rsidP="008B19A7">
      <w:pPr>
        <w:spacing w:line="240" w:lineRule="auto"/>
        <w:rPr>
          <w:rFonts w:cs="Arial"/>
          <w:sz w:val="22"/>
          <w:szCs w:val="22"/>
          <w:lang w:eastAsia="da-DK"/>
        </w:rPr>
      </w:pPr>
    </w:p>
    <w:p w14:paraId="5E554833" w14:textId="258478EF" w:rsidR="0039773A" w:rsidRPr="008E0F05" w:rsidRDefault="0039773A" w:rsidP="003D67DF">
      <w:pPr>
        <w:spacing w:line="240" w:lineRule="auto"/>
        <w:jc w:val="both"/>
        <w:rPr>
          <w:rFonts w:cs="Arial"/>
          <w:sz w:val="22"/>
          <w:szCs w:val="22"/>
          <w:lang w:eastAsia="da-DK"/>
        </w:rPr>
      </w:pPr>
    </w:p>
    <w:p w14:paraId="08BFB368" w14:textId="77777777" w:rsidR="0039773A" w:rsidRPr="008E0F05" w:rsidRDefault="0039773A" w:rsidP="003D67DF">
      <w:pPr>
        <w:pStyle w:val="Overskrift1"/>
        <w:numPr>
          <w:ilvl w:val="0"/>
          <w:numId w:val="1"/>
        </w:numPr>
        <w:spacing w:after="120"/>
        <w:ind w:left="714" w:hanging="357"/>
        <w:jc w:val="both"/>
        <w:rPr>
          <w:sz w:val="24"/>
          <w:szCs w:val="24"/>
        </w:rPr>
      </w:pPr>
      <w:r w:rsidRPr="008E0F05">
        <w:rPr>
          <w:sz w:val="24"/>
          <w:szCs w:val="24"/>
        </w:rPr>
        <w:t>Opfølgning på møder</w:t>
      </w:r>
    </w:p>
    <w:p w14:paraId="5A3208D7" w14:textId="139F64A6" w:rsidR="0039773A" w:rsidRPr="00273E95" w:rsidRDefault="0039773A" w:rsidP="003D67DF">
      <w:pPr>
        <w:spacing w:after="80"/>
        <w:jc w:val="both"/>
        <w:rPr>
          <w:rFonts w:cs="Arial"/>
          <w:sz w:val="22"/>
          <w:szCs w:val="22"/>
        </w:rPr>
      </w:pPr>
      <w:r w:rsidRPr="00273E95">
        <w:rPr>
          <w:rFonts w:cs="Arial"/>
          <w:sz w:val="22"/>
          <w:szCs w:val="22"/>
        </w:rPr>
        <w:t xml:space="preserve">Sundhedsdirektørernes Forretningsudvalg drøfter relevante møder siden sidst, herunder: </w:t>
      </w:r>
    </w:p>
    <w:p w14:paraId="05D2F0D3" w14:textId="1EF2FF8D" w:rsidR="008C2033" w:rsidRPr="00273E95" w:rsidRDefault="008C2033" w:rsidP="003D67DF">
      <w:pPr>
        <w:pStyle w:val="Listeafsnit"/>
        <w:numPr>
          <w:ilvl w:val="0"/>
          <w:numId w:val="19"/>
        </w:numPr>
        <w:jc w:val="both"/>
        <w:rPr>
          <w:rFonts w:ascii="Arial" w:hAnsi="Arial" w:cs="Arial"/>
        </w:rPr>
      </w:pPr>
      <w:r w:rsidRPr="00273E95">
        <w:rPr>
          <w:rFonts w:ascii="Arial" w:hAnsi="Arial" w:cs="Arial"/>
        </w:rPr>
        <w:t>Sundhedsdirektørkredsen</w:t>
      </w:r>
      <w:r w:rsidR="007B2403">
        <w:rPr>
          <w:rFonts w:ascii="Arial" w:hAnsi="Arial" w:cs="Arial"/>
        </w:rPr>
        <w:t>s møde vedr. sundhedsreform</w:t>
      </w:r>
      <w:r w:rsidRPr="00273E95">
        <w:rPr>
          <w:rFonts w:ascii="Arial" w:hAnsi="Arial" w:cs="Arial"/>
        </w:rPr>
        <w:t xml:space="preserve"> den 4. februar 2025</w:t>
      </w:r>
    </w:p>
    <w:p w14:paraId="65081AA5" w14:textId="2F8C5914" w:rsidR="00F0413E" w:rsidRDefault="006D6D42" w:rsidP="003D67DF">
      <w:pPr>
        <w:pStyle w:val="NormalWeb"/>
        <w:numPr>
          <w:ilvl w:val="0"/>
          <w:numId w:val="19"/>
        </w:numPr>
        <w:jc w:val="both"/>
        <w:rPr>
          <w:rFonts w:ascii="Arial" w:hAnsi="Arial" w:cs="Arial"/>
          <w:sz w:val="22"/>
          <w:szCs w:val="22"/>
        </w:rPr>
      </w:pPr>
      <w:r>
        <w:rPr>
          <w:rFonts w:ascii="Arial" w:hAnsi="Arial" w:cs="Arial"/>
          <w:sz w:val="22"/>
          <w:szCs w:val="22"/>
        </w:rPr>
        <w:t>KL’s</w:t>
      </w:r>
      <w:r w:rsidR="001A5AD3">
        <w:rPr>
          <w:rFonts w:ascii="Arial" w:hAnsi="Arial" w:cs="Arial"/>
          <w:sz w:val="22"/>
          <w:szCs w:val="22"/>
        </w:rPr>
        <w:t xml:space="preserve"> </w:t>
      </w:r>
      <w:r w:rsidR="00DB5E05">
        <w:rPr>
          <w:rFonts w:ascii="Arial" w:hAnsi="Arial" w:cs="Arial"/>
          <w:sz w:val="22"/>
          <w:szCs w:val="22"/>
        </w:rPr>
        <w:t>B</w:t>
      </w:r>
      <w:r w:rsidR="008952D6">
        <w:rPr>
          <w:rFonts w:ascii="Arial" w:hAnsi="Arial" w:cs="Arial"/>
          <w:sz w:val="22"/>
          <w:szCs w:val="22"/>
        </w:rPr>
        <w:t xml:space="preserve">aggrundsgruppe </w:t>
      </w:r>
      <w:r>
        <w:rPr>
          <w:rFonts w:ascii="Arial" w:hAnsi="Arial" w:cs="Arial"/>
          <w:sz w:val="22"/>
          <w:szCs w:val="22"/>
        </w:rPr>
        <w:t xml:space="preserve">for ny forvaltningsmodel </w:t>
      </w:r>
      <w:r w:rsidR="008952D6">
        <w:rPr>
          <w:rFonts w:ascii="Arial" w:hAnsi="Arial" w:cs="Arial"/>
          <w:sz w:val="22"/>
          <w:szCs w:val="22"/>
        </w:rPr>
        <w:t>den</w:t>
      </w:r>
      <w:r w:rsidR="001A5AD3">
        <w:rPr>
          <w:rFonts w:ascii="Arial" w:hAnsi="Arial" w:cs="Arial"/>
          <w:sz w:val="22"/>
          <w:szCs w:val="22"/>
        </w:rPr>
        <w:t xml:space="preserve"> </w:t>
      </w:r>
      <w:r w:rsidR="00F0413E">
        <w:rPr>
          <w:rFonts w:ascii="Arial" w:hAnsi="Arial" w:cs="Arial"/>
          <w:sz w:val="22"/>
          <w:szCs w:val="22"/>
        </w:rPr>
        <w:t xml:space="preserve">4. februar 2025 </w:t>
      </w:r>
    </w:p>
    <w:p w14:paraId="086D8DE5" w14:textId="0A9B07F1" w:rsidR="008C2033" w:rsidRPr="00273E95" w:rsidRDefault="00DB5E05" w:rsidP="003D67DF">
      <w:pPr>
        <w:pStyle w:val="Listeafsnit"/>
        <w:numPr>
          <w:ilvl w:val="0"/>
          <w:numId w:val="19"/>
        </w:numPr>
        <w:jc w:val="both"/>
        <w:rPr>
          <w:rFonts w:ascii="Arial" w:hAnsi="Arial" w:cs="Arial"/>
        </w:rPr>
      </w:pPr>
      <w:r>
        <w:rPr>
          <w:rFonts w:ascii="Arial" w:hAnsi="Arial" w:cs="Arial"/>
        </w:rPr>
        <w:t xml:space="preserve">Sundhedsaftalens Fælles Forretningsudvalg </w:t>
      </w:r>
      <w:r w:rsidR="008C2033" w:rsidRPr="00273E95">
        <w:rPr>
          <w:rFonts w:ascii="Arial" w:hAnsi="Arial" w:cs="Arial"/>
        </w:rPr>
        <w:t>den 5. februar 2025</w:t>
      </w:r>
    </w:p>
    <w:p w14:paraId="61B24541" w14:textId="77777777" w:rsidR="0039773A" w:rsidRDefault="0039773A" w:rsidP="003D67DF">
      <w:pPr>
        <w:jc w:val="both"/>
        <w:rPr>
          <w:rFonts w:cs="Arial"/>
          <w:sz w:val="22"/>
          <w:szCs w:val="22"/>
        </w:rPr>
      </w:pPr>
    </w:p>
    <w:p w14:paraId="796099EB" w14:textId="77777777" w:rsidR="0039773A" w:rsidRPr="008E0F05" w:rsidRDefault="0039773A" w:rsidP="003D67DF">
      <w:pPr>
        <w:pStyle w:val="Overskrift2"/>
        <w:jc w:val="both"/>
        <w:rPr>
          <w:sz w:val="22"/>
          <w:szCs w:val="22"/>
        </w:rPr>
      </w:pPr>
      <w:r w:rsidRPr="008E0F05">
        <w:rPr>
          <w:sz w:val="22"/>
          <w:szCs w:val="22"/>
        </w:rPr>
        <w:t xml:space="preserve">Indstilling: </w:t>
      </w:r>
    </w:p>
    <w:p w14:paraId="09FDD485" w14:textId="29D099DD" w:rsidR="0039773A" w:rsidRPr="008E0F05" w:rsidRDefault="0039773A" w:rsidP="003D67DF">
      <w:pPr>
        <w:spacing w:after="120"/>
        <w:jc w:val="both"/>
        <w:rPr>
          <w:rFonts w:cs="Arial"/>
          <w:sz w:val="22"/>
          <w:szCs w:val="22"/>
        </w:rPr>
      </w:pPr>
      <w:r w:rsidRPr="008E0F05">
        <w:rPr>
          <w:rFonts w:cs="Arial"/>
          <w:sz w:val="22"/>
          <w:szCs w:val="22"/>
        </w:rPr>
        <w:t>Det indstilles at Sundhedsdirektørernes Forretningsudvalg:</w:t>
      </w:r>
    </w:p>
    <w:p w14:paraId="69CEA770" w14:textId="2CE2C417" w:rsidR="0039773A" w:rsidRPr="008E0F05" w:rsidRDefault="000703ED" w:rsidP="003D67DF">
      <w:pPr>
        <w:pStyle w:val="Listeafsnit"/>
        <w:numPr>
          <w:ilvl w:val="0"/>
          <w:numId w:val="2"/>
        </w:numPr>
        <w:jc w:val="both"/>
        <w:rPr>
          <w:rFonts w:ascii="Arial" w:hAnsi="Arial" w:cs="Arial"/>
        </w:rPr>
      </w:pPr>
      <w:r>
        <w:rPr>
          <w:rFonts w:ascii="Arial" w:hAnsi="Arial" w:cs="Arial"/>
        </w:rPr>
        <w:t>D</w:t>
      </w:r>
      <w:r w:rsidR="0039773A" w:rsidRPr="008E0F05">
        <w:rPr>
          <w:rFonts w:ascii="Arial" w:hAnsi="Arial" w:cs="Arial"/>
        </w:rPr>
        <w:t>røfter om de nævnte møder giver anledning til opfølgning i regi af Sundhedsdirektørernes Forretningsudvalg.</w:t>
      </w:r>
    </w:p>
    <w:p w14:paraId="72D53557" w14:textId="35A36DD6" w:rsidR="0039773A" w:rsidRDefault="0039773A" w:rsidP="003D67DF">
      <w:pPr>
        <w:pStyle w:val="NormalWeb"/>
        <w:jc w:val="both"/>
        <w:rPr>
          <w:rFonts w:ascii="Arial" w:hAnsi="Arial" w:cs="Arial"/>
          <w:sz w:val="22"/>
          <w:szCs w:val="22"/>
        </w:rPr>
      </w:pPr>
    </w:p>
    <w:p w14:paraId="3B0F3199" w14:textId="2D9891F5" w:rsidR="00252E98" w:rsidRPr="00252E98" w:rsidRDefault="00252E98" w:rsidP="00252E98">
      <w:pPr>
        <w:pStyle w:val="Overskrift2"/>
        <w:jc w:val="both"/>
        <w:rPr>
          <w:i/>
          <w:iCs w:val="0"/>
          <w:sz w:val="22"/>
          <w:szCs w:val="22"/>
        </w:rPr>
      </w:pPr>
      <w:r w:rsidRPr="00252E98">
        <w:rPr>
          <w:i/>
          <w:iCs w:val="0"/>
          <w:sz w:val="22"/>
          <w:szCs w:val="22"/>
        </w:rPr>
        <w:t xml:space="preserve">Referat: </w:t>
      </w:r>
    </w:p>
    <w:p w14:paraId="0BEEFC9E" w14:textId="34A78BE3" w:rsidR="00503F59" w:rsidRDefault="00F95070" w:rsidP="003D67DF">
      <w:pPr>
        <w:pStyle w:val="NormalWeb"/>
        <w:jc w:val="both"/>
        <w:rPr>
          <w:rFonts w:ascii="Arial" w:hAnsi="Arial" w:cs="Arial"/>
          <w:i/>
          <w:sz w:val="22"/>
          <w:szCs w:val="22"/>
        </w:rPr>
      </w:pPr>
      <w:r>
        <w:rPr>
          <w:rFonts w:ascii="Arial" w:hAnsi="Arial" w:cs="Arial"/>
          <w:i/>
          <w:sz w:val="22"/>
          <w:szCs w:val="22"/>
        </w:rPr>
        <w:t xml:space="preserve">Sundhedsdirektørernes Forretningsudvalg samlede op på afholdte møder. Der var enighed i </w:t>
      </w:r>
      <w:r w:rsidR="00503F59">
        <w:rPr>
          <w:rFonts w:ascii="Arial" w:hAnsi="Arial" w:cs="Arial"/>
          <w:i/>
          <w:sz w:val="22"/>
          <w:szCs w:val="22"/>
        </w:rPr>
        <w:t>f</w:t>
      </w:r>
      <w:r>
        <w:rPr>
          <w:rFonts w:ascii="Arial" w:hAnsi="Arial" w:cs="Arial"/>
          <w:i/>
          <w:sz w:val="22"/>
          <w:szCs w:val="22"/>
        </w:rPr>
        <w:t>orretningsudvalg</w:t>
      </w:r>
      <w:r w:rsidR="00503F59">
        <w:rPr>
          <w:rFonts w:ascii="Arial" w:hAnsi="Arial" w:cs="Arial"/>
          <w:i/>
          <w:sz w:val="22"/>
          <w:szCs w:val="22"/>
        </w:rPr>
        <w:t>et</w:t>
      </w:r>
      <w:r>
        <w:rPr>
          <w:rFonts w:ascii="Arial" w:hAnsi="Arial" w:cs="Arial"/>
          <w:i/>
          <w:sz w:val="22"/>
          <w:szCs w:val="22"/>
        </w:rPr>
        <w:t xml:space="preserve"> om at opsamlingen fra Sundhedsdirektørkredsens møde den 4. februar </w:t>
      </w:r>
      <w:r w:rsidR="00787365">
        <w:rPr>
          <w:rFonts w:ascii="Arial" w:hAnsi="Arial" w:cs="Arial"/>
          <w:i/>
          <w:sz w:val="22"/>
          <w:szCs w:val="22"/>
        </w:rPr>
        <w:t xml:space="preserve">vedr. værdier og </w:t>
      </w:r>
      <w:proofErr w:type="spellStart"/>
      <w:r w:rsidR="00787365">
        <w:rPr>
          <w:rFonts w:ascii="Arial" w:hAnsi="Arial" w:cs="Arial"/>
          <w:i/>
          <w:sz w:val="22"/>
          <w:szCs w:val="22"/>
        </w:rPr>
        <w:t>governance</w:t>
      </w:r>
      <w:proofErr w:type="spellEnd"/>
      <w:r w:rsidR="00787365">
        <w:rPr>
          <w:rFonts w:ascii="Arial" w:hAnsi="Arial" w:cs="Arial"/>
          <w:i/>
          <w:sz w:val="22"/>
          <w:szCs w:val="22"/>
        </w:rPr>
        <w:t xml:space="preserve"> </w:t>
      </w:r>
      <w:r>
        <w:rPr>
          <w:rFonts w:ascii="Arial" w:hAnsi="Arial" w:cs="Arial"/>
          <w:i/>
          <w:sz w:val="22"/>
          <w:szCs w:val="22"/>
        </w:rPr>
        <w:t>skal viderebearbejdes til et fælleskommunalt forståelsespapir, som kan bruges som kommunalt udgangspunkt</w:t>
      </w:r>
      <w:r w:rsidR="00787365">
        <w:rPr>
          <w:rFonts w:ascii="Arial" w:hAnsi="Arial" w:cs="Arial"/>
          <w:i/>
          <w:sz w:val="22"/>
          <w:szCs w:val="22"/>
        </w:rPr>
        <w:t xml:space="preserve"> ved bl.a.</w:t>
      </w:r>
      <w:r>
        <w:rPr>
          <w:rFonts w:ascii="Arial" w:hAnsi="Arial" w:cs="Arial"/>
          <w:i/>
          <w:sz w:val="22"/>
          <w:szCs w:val="22"/>
        </w:rPr>
        <w:t xml:space="preserve"> Strategisk Sundhedsforums seminar den 26.-27. februar. Forståelsespapiret skal ikke forstås som et ”fastlåst ståsted” men et udgangspunkt for den videre dialog.</w:t>
      </w:r>
    </w:p>
    <w:p w14:paraId="2F7AA8E0" w14:textId="77777777" w:rsidR="00503F59" w:rsidRDefault="00503F59" w:rsidP="003D67DF">
      <w:pPr>
        <w:pStyle w:val="NormalWeb"/>
        <w:jc w:val="both"/>
        <w:rPr>
          <w:rFonts w:ascii="Arial" w:hAnsi="Arial" w:cs="Arial"/>
          <w:i/>
          <w:sz w:val="22"/>
          <w:szCs w:val="22"/>
        </w:rPr>
      </w:pPr>
    </w:p>
    <w:p w14:paraId="73FC29F0" w14:textId="6A5DE72D" w:rsidR="00F95070" w:rsidRPr="00252E98" w:rsidRDefault="00F95070" w:rsidP="003D67DF">
      <w:pPr>
        <w:pStyle w:val="NormalWeb"/>
        <w:jc w:val="both"/>
        <w:rPr>
          <w:rFonts w:ascii="Arial" w:hAnsi="Arial" w:cs="Arial"/>
          <w:i/>
          <w:sz w:val="22"/>
          <w:szCs w:val="22"/>
        </w:rPr>
      </w:pPr>
      <w:r>
        <w:rPr>
          <w:rFonts w:ascii="Arial" w:hAnsi="Arial" w:cs="Arial"/>
          <w:i/>
          <w:sz w:val="22"/>
          <w:szCs w:val="22"/>
        </w:rPr>
        <w:t>Fællessekretariatet laver et udkast til forståelsespapir, som sendes til kommentering i Sundhedsdirektørernes Forretningsudvalg, inden det sendes til den samlede nordjyske sundhedsdirektørkreds.</w:t>
      </w:r>
    </w:p>
    <w:p w14:paraId="7F57236D" w14:textId="2BE1D3D9" w:rsidR="00AA39A2" w:rsidRDefault="00AA39A2" w:rsidP="003D67DF">
      <w:pPr>
        <w:pStyle w:val="NormalWeb"/>
        <w:jc w:val="both"/>
        <w:rPr>
          <w:rFonts w:ascii="Arial" w:hAnsi="Arial" w:cs="Arial"/>
          <w:sz w:val="22"/>
          <w:szCs w:val="22"/>
        </w:rPr>
      </w:pPr>
    </w:p>
    <w:p w14:paraId="118908D2" w14:textId="77777777" w:rsidR="00F95070" w:rsidRPr="008E0F05" w:rsidRDefault="00F95070" w:rsidP="003D67DF">
      <w:pPr>
        <w:pStyle w:val="NormalWeb"/>
        <w:jc w:val="both"/>
        <w:rPr>
          <w:rFonts w:ascii="Arial" w:hAnsi="Arial" w:cs="Arial"/>
          <w:sz w:val="22"/>
          <w:szCs w:val="22"/>
        </w:rPr>
      </w:pPr>
    </w:p>
    <w:p w14:paraId="102D3602" w14:textId="77777777" w:rsidR="0039773A" w:rsidRPr="008E0F05" w:rsidRDefault="0039773A" w:rsidP="003D67DF">
      <w:pPr>
        <w:pStyle w:val="Overskrift1"/>
        <w:numPr>
          <w:ilvl w:val="0"/>
          <w:numId w:val="1"/>
        </w:numPr>
        <w:spacing w:after="120"/>
        <w:ind w:left="714" w:hanging="357"/>
        <w:jc w:val="both"/>
        <w:rPr>
          <w:sz w:val="24"/>
          <w:szCs w:val="24"/>
        </w:rPr>
      </w:pPr>
      <w:r w:rsidRPr="008E0F05">
        <w:rPr>
          <w:sz w:val="24"/>
          <w:szCs w:val="24"/>
        </w:rPr>
        <w:t>Forberedelse af kommende møder</w:t>
      </w:r>
    </w:p>
    <w:p w14:paraId="317DA0E7" w14:textId="77777777" w:rsidR="0039773A" w:rsidRPr="008E0F05" w:rsidRDefault="0039773A" w:rsidP="003D67DF">
      <w:pPr>
        <w:jc w:val="both"/>
        <w:rPr>
          <w:rFonts w:cs="Arial"/>
          <w:sz w:val="22"/>
          <w:szCs w:val="22"/>
        </w:rPr>
      </w:pPr>
      <w:r w:rsidRPr="008E0F05">
        <w:rPr>
          <w:rFonts w:cs="Arial"/>
          <w:sz w:val="22"/>
          <w:szCs w:val="22"/>
        </w:rPr>
        <w:t>Sundhedsdirektørernes Forretningsudvalg drøfter kommende møder med henblik på eventuel forberedelse af sager, sagsgange og fælleskommunale perspektiver.</w:t>
      </w:r>
    </w:p>
    <w:p w14:paraId="2C71731A" w14:textId="19AF76D3" w:rsidR="00F0413E" w:rsidRDefault="00F0413E" w:rsidP="003D67DF">
      <w:pPr>
        <w:pStyle w:val="NormalWeb"/>
        <w:jc w:val="both"/>
        <w:rPr>
          <w:rFonts w:ascii="Arial" w:hAnsi="Arial" w:cs="Arial"/>
          <w:sz w:val="22"/>
          <w:szCs w:val="22"/>
        </w:rPr>
      </w:pPr>
    </w:p>
    <w:p w14:paraId="48C4C774" w14:textId="402477D8" w:rsidR="00532F4E" w:rsidRPr="00532F4E" w:rsidRDefault="00532F4E" w:rsidP="003D67DF">
      <w:pPr>
        <w:spacing w:after="120" w:line="259" w:lineRule="auto"/>
        <w:contextualSpacing/>
        <w:jc w:val="both"/>
        <w:rPr>
          <w:rFonts w:cs="Arial"/>
          <w:sz w:val="22"/>
          <w:szCs w:val="22"/>
          <w:u w:val="single"/>
        </w:rPr>
      </w:pPr>
      <w:r w:rsidRPr="00532F4E">
        <w:rPr>
          <w:rFonts w:cs="Arial"/>
          <w:sz w:val="22"/>
          <w:szCs w:val="22"/>
          <w:u w:val="single"/>
        </w:rPr>
        <w:t>Ekstraordinært møde i Sundhedssamarbejdsudvalget den 11. februar 2025</w:t>
      </w:r>
    </w:p>
    <w:p w14:paraId="2D7601A1" w14:textId="23294F63" w:rsidR="00532F4E" w:rsidRPr="00532F4E" w:rsidRDefault="00532F4E" w:rsidP="003D67DF">
      <w:pPr>
        <w:pStyle w:val="NormalWeb"/>
        <w:jc w:val="both"/>
        <w:rPr>
          <w:rFonts w:ascii="Arial" w:hAnsi="Arial" w:cs="Arial"/>
          <w:sz w:val="22"/>
          <w:szCs w:val="22"/>
        </w:rPr>
      </w:pPr>
      <w:r w:rsidRPr="00532F4E">
        <w:rPr>
          <w:rFonts w:ascii="Arial" w:hAnsi="Arial" w:cs="Arial"/>
          <w:sz w:val="22"/>
          <w:szCs w:val="22"/>
        </w:rPr>
        <w:t xml:space="preserve">Som følge af at Danske regioner har indgået en </w:t>
      </w:r>
      <w:hyperlink r:id="rId8" w:history="1">
        <w:r w:rsidRPr="00532F4E">
          <w:rPr>
            <w:rStyle w:val="Hyperlink"/>
            <w:rFonts w:ascii="Arial" w:hAnsi="Arial" w:cs="Arial"/>
            <w:sz w:val="22"/>
            <w:szCs w:val="22"/>
          </w:rPr>
          <w:t>aftale med regeringen om initiativer til Styrkelse af lægedækningen i yderområder</w:t>
        </w:r>
      </w:hyperlink>
      <w:r w:rsidRPr="00532F4E">
        <w:rPr>
          <w:rFonts w:ascii="Arial" w:hAnsi="Arial" w:cs="Arial"/>
          <w:sz w:val="22"/>
          <w:szCs w:val="22"/>
        </w:rPr>
        <w:t>, har regionen udarbejdet et forslag til at øge lægekapaciteten i de kommuner, som i aftalen er udpeget som områder</w:t>
      </w:r>
      <w:r>
        <w:rPr>
          <w:rFonts w:ascii="Arial" w:hAnsi="Arial" w:cs="Arial"/>
          <w:sz w:val="22"/>
          <w:szCs w:val="22"/>
        </w:rPr>
        <w:t>ne</w:t>
      </w:r>
      <w:r w:rsidRPr="00532F4E">
        <w:rPr>
          <w:rFonts w:ascii="Arial" w:hAnsi="Arial" w:cs="Arial"/>
          <w:sz w:val="22"/>
          <w:szCs w:val="22"/>
        </w:rPr>
        <w:t xml:space="preserve"> med </w:t>
      </w:r>
      <w:r>
        <w:rPr>
          <w:rFonts w:ascii="Arial" w:hAnsi="Arial" w:cs="Arial"/>
          <w:sz w:val="22"/>
          <w:szCs w:val="22"/>
        </w:rPr>
        <w:t xml:space="preserve">de </w:t>
      </w:r>
      <w:r w:rsidRPr="00532F4E">
        <w:rPr>
          <w:rFonts w:ascii="Arial" w:hAnsi="Arial" w:cs="Arial"/>
          <w:sz w:val="22"/>
          <w:szCs w:val="22"/>
        </w:rPr>
        <w:t>største lægedækningsmæssige udfordringer. Det er Hjørring, Frederikshavn, Brønderslev, Thisted, Morsø og Læsø kommuner.  Det er alene i de 6 kommuner der er udpeget i aftalen, at der kan udmøntes nye kapaciteter, indtil en national model for fordeling træder i kraft pr. 1. juli 2025.</w:t>
      </w:r>
    </w:p>
    <w:p w14:paraId="3D4D2D62" w14:textId="02D750E6" w:rsidR="00532F4E" w:rsidRPr="00532F4E" w:rsidRDefault="00532F4E" w:rsidP="003D67DF">
      <w:pPr>
        <w:pStyle w:val="NormalWeb"/>
        <w:jc w:val="both"/>
        <w:rPr>
          <w:rFonts w:ascii="Arial" w:hAnsi="Arial" w:cs="Arial"/>
          <w:sz w:val="22"/>
          <w:szCs w:val="22"/>
        </w:rPr>
      </w:pPr>
    </w:p>
    <w:p w14:paraId="3ABF24C6" w14:textId="5E6DA0D4" w:rsidR="00532F4E" w:rsidRDefault="00532F4E" w:rsidP="003D67DF">
      <w:pPr>
        <w:pStyle w:val="NormalWeb"/>
        <w:jc w:val="both"/>
        <w:rPr>
          <w:rFonts w:ascii="Arial" w:hAnsi="Arial" w:cs="Arial"/>
          <w:sz w:val="22"/>
          <w:szCs w:val="22"/>
        </w:rPr>
      </w:pPr>
      <w:r w:rsidRPr="00532F4E">
        <w:rPr>
          <w:rFonts w:ascii="Arial" w:hAnsi="Arial" w:cs="Arial"/>
          <w:sz w:val="22"/>
          <w:szCs w:val="22"/>
        </w:rPr>
        <w:lastRenderedPageBreak/>
        <w:t>I aftalen er de</w:t>
      </w:r>
      <w:r w:rsidR="007B2403">
        <w:rPr>
          <w:rFonts w:ascii="Arial" w:hAnsi="Arial" w:cs="Arial"/>
          <w:sz w:val="22"/>
          <w:szCs w:val="22"/>
        </w:rPr>
        <w:t>r</w:t>
      </w:r>
      <w:r w:rsidRPr="00532F4E">
        <w:rPr>
          <w:rFonts w:ascii="Arial" w:hAnsi="Arial" w:cs="Arial"/>
          <w:sz w:val="22"/>
          <w:szCs w:val="22"/>
        </w:rPr>
        <w:t xml:space="preserve"> en forventning om, at der i første halvår 2025 sker en kapacitetsopbygning i de udpegede områder. </w:t>
      </w:r>
      <w:r>
        <w:rPr>
          <w:rFonts w:ascii="Arial" w:hAnsi="Arial" w:cs="Arial"/>
          <w:sz w:val="22"/>
          <w:szCs w:val="22"/>
        </w:rPr>
        <w:t>M</w:t>
      </w:r>
      <w:r w:rsidRPr="00532F4E">
        <w:rPr>
          <w:rFonts w:ascii="Arial" w:hAnsi="Arial" w:cs="Arial"/>
          <w:sz w:val="22"/>
          <w:szCs w:val="22"/>
        </w:rPr>
        <w:t>ed henblik på at behandle forslag til udmøntning af ny kapacitet</w:t>
      </w:r>
      <w:r>
        <w:rPr>
          <w:rFonts w:ascii="Arial" w:hAnsi="Arial" w:cs="Arial"/>
          <w:sz w:val="22"/>
          <w:szCs w:val="22"/>
        </w:rPr>
        <w:t xml:space="preserve"> i Sundhedssamarbejdsudvalget har regionen indkaldt til et ekstraordinært møde den 11. februar 2025.</w:t>
      </w:r>
    </w:p>
    <w:p w14:paraId="3959BAC1" w14:textId="1F56BD8A" w:rsidR="00532F4E" w:rsidRPr="00532F4E" w:rsidRDefault="00532F4E" w:rsidP="003D67DF">
      <w:pPr>
        <w:pStyle w:val="NormalWeb"/>
        <w:jc w:val="both"/>
        <w:rPr>
          <w:rFonts w:ascii="Arial" w:hAnsi="Arial" w:cs="Arial"/>
          <w:sz w:val="22"/>
          <w:szCs w:val="22"/>
        </w:rPr>
      </w:pPr>
    </w:p>
    <w:p w14:paraId="7B6E3751" w14:textId="5DB21A1E" w:rsidR="00532F4E" w:rsidRDefault="00532F4E" w:rsidP="003D67DF">
      <w:pPr>
        <w:pStyle w:val="NormalWeb"/>
        <w:jc w:val="both"/>
        <w:rPr>
          <w:rFonts w:ascii="Arial" w:hAnsi="Arial" w:cs="Arial"/>
          <w:sz w:val="22"/>
          <w:szCs w:val="22"/>
        </w:rPr>
      </w:pPr>
      <w:r w:rsidRPr="00532F4E">
        <w:rPr>
          <w:rFonts w:ascii="Arial" w:hAnsi="Arial" w:cs="Arial"/>
          <w:sz w:val="22"/>
          <w:szCs w:val="22"/>
        </w:rPr>
        <w:t>Sagsfremstillingen vil blive udsendt primo uge 6.</w:t>
      </w:r>
    </w:p>
    <w:p w14:paraId="03BE0510" w14:textId="77777777" w:rsidR="00252E98" w:rsidRDefault="00252E98" w:rsidP="003D67DF">
      <w:pPr>
        <w:spacing w:after="120" w:line="259" w:lineRule="auto"/>
        <w:jc w:val="both"/>
        <w:rPr>
          <w:rFonts w:cs="Arial"/>
          <w:sz w:val="22"/>
          <w:szCs w:val="22"/>
          <w:u w:val="single"/>
        </w:rPr>
      </w:pPr>
    </w:p>
    <w:p w14:paraId="7033E9CF" w14:textId="352FF89E" w:rsidR="008B19A7" w:rsidRDefault="008C2033" w:rsidP="003D67DF">
      <w:pPr>
        <w:spacing w:after="120" w:line="259" w:lineRule="auto"/>
        <w:jc w:val="both"/>
        <w:rPr>
          <w:rFonts w:cs="Arial"/>
          <w:sz w:val="22"/>
          <w:szCs w:val="22"/>
        </w:rPr>
      </w:pPr>
      <w:r w:rsidRPr="008B19A7">
        <w:rPr>
          <w:rFonts w:cs="Arial"/>
          <w:sz w:val="22"/>
          <w:szCs w:val="22"/>
          <w:u w:val="single"/>
        </w:rPr>
        <w:t>Psykiatripartnerskabet den 12. februar 2025</w:t>
      </w:r>
      <w:r w:rsidR="008B19A7" w:rsidRPr="008B19A7">
        <w:rPr>
          <w:rFonts w:cs="Arial"/>
          <w:sz w:val="22"/>
          <w:szCs w:val="22"/>
        </w:rPr>
        <w:t xml:space="preserve"> </w:t>
      </w:r>
    </w:p>
    <w:p w14:paraId="4E597D0E" w14:textId="3BB1F5D0" w:rsidR="008C2033" w:rsidRPr="008B19A7" w:rsidRDefault="008B19A7" w:rsidP="003D67DF">
      <w:pPr>
        <w:spacing w:after="80" w:line="259" w:lineRule="auto"/>
        <w:contextualSpacing/>
        <w:jc w:val="both"/>
        <w:rPr>
          <w:rFonts w:cs="Arial"/>
          <w:sz w:val="22"/>
          <w:szCs w:val="22"/>
        </w:rPr>
      </w:pPr>
      <w:r w:rsidRPr="008B19A7">
        <w:rPr>
          <w:rFonts w:cs="Arial"/>
          <w:sz w:val="22"/>
          <w:szCs w:val="22"/>
        </w:rPr>
        <w:t xml:space="preserve">Dagsordenen til mødet </w:t>
      </w:r>
      <w:r w:rsidR="007B2403">
        <w:rPr>
          <w:rFonts w:cs="Arial"/>
          <w:sz w:val="22"/>
          <w:szCs w:val="22"/>
        </w:rPr>
        <w:t xml:space="preserve">i Psykiatripartnerskabet </w:t>
      </w:r>
      <w:r w:rsidRPr="008B19A7">
        <w:rPr>
          <w:rFonts w:cs="Arial"/>
          <w:sz w:val="22"/>
          <w:szCs w:val="22"/>
        </w:rPr>
        <w:t>forventes i overskriftsform at være følgende:</w:t>
      </w:r>
    </w:p>
    <w:p w14:paraId="5A1F563B" w14:textId="76E2D6E2" w:rsidR="008C2033" w:rsidRPr="008E0F05" w:rsidRDefault="008C2033" w:rsidP="003D67DF">
      <w:pPr>
        <w:pStyle w:val="Listeafsnit"/>
        <w:numPr>
          <w:ilvl w:val="0"/>
          <w:numId w:val="10"/>
        </w:numPr>
        <w:spacing w:after="160" w:line="259" w:lineRule="auto"/>
        <w:contextualSpacing/>
        <w:jc w:val="both"/>
        <w:rPr>
          <w:rFonts w:ascii="Arial" w:hAnsi="Arial" w:cs="Arial"/>
        </w:rPr>
      </w:pPr>
      <w:r w:rsidRPr="008E0F05">
        <w:rPr>
          <w:rFonts w:ascii="Arial" w:hAnsi="Arial" w:cs="Arial"/>
        </w:rPr>
        <w:t>Status på etablering af integreret dobbeltdiagnosetilbud, herunder</w:t>
      </w:r>
      <w:r w:rsidR="008B19A7">
        <w:rPr>
          <w:rFonts w:ascii="Arial" w:hAnsi="Arial" w:cs="Arial"/>
        </w:rPr>
        <w:t xml:space="preserve"> det</w:t>
      </w:r>
      <w:r w:rsidRPr="008E0F05">
        <w:rPr>
          <w:rFonts w:ascii="Arial" w:hAnsi="Arial" w:cs="Arial"/>
        </w:rPr>
        <w:t xml:space="preserve"> tværsektorielle samarbejde</w:t>
      </w:r>
    </w:p>
    <w:p w14:paraId="7F3BEE98" w14:textId="77777777" w:rsidR="008C2033" w:rsidRPr="008E0F05" w:rsidRDefault="008C2033" w:rsidP="003D67DF">
      <w:pPr>
        <w:pStyle w:val="Listeafsnit"/>
        <w:numPr>
          <w:ilvl w:val="0"/>
          <w:numId w:val="10"/>
        </w:numPr>
        <w:spacing w:after="160" w:line="276" w:lineRule="auto"/>
        <w:contextualSpacing/>
        <w:jc w:val="both"/>
        <w:rPr>
          <w:rFonts w:ascii="Arial" w:hAnsi="Arial" w:cs="Arial"/>
        </w:rPr>
      </w:pPr>
      <w:r w:rsidRPr="008E0F05">
        <w:rPr>
          <w:rFonts w:ascii="Arial" w:hAnsi="Arial" w:cs="Arial"/>
        </w:rPr>
        <w:t xml:space="preserve">Status vedr. Projekt Bedst for Os </w:t>
      </w:r>
    </w:p>
    <w:p w14:paraId="7E4A5FE4" w14:textId="799A3D1D" w:rsidR="008C2033" w:rsidRPr="008B19A7" w:rsidRDefault="008C2033" w:rsidP="003D67DF">
      <w:pPr>
        <w:pStyle w:val="Listeafsnit"/>
        <w:numPr>
          <w:ilvl w:val="0"/>
          <w:numId w:val="10"/>
        </w:numPr>
        <w:spacing w:after="160" w:line="276" w:lineRule="auto"/>
        <w:contextualSpacing/>
        <w:jc w:val="both"/>
        <w:rPr>
          <w:rFonts w:ascii="Arial" w:hAnsi="Arial" w:cs="Arial"/>
        </w:rPr>
      </w:pPr>
      <w:r w:rsidRPr="005A4271">
        <w:rPr>
          <w:rFonts w:ascii="Arial" w:hAnsi="Arial" w:cs="Arial"/>
        </w:rPr>
        <w:t>Drøftelse af Psykiatripartnerskabet</w:t>
      </w:r>
    </w:p>
    <w:p w14:paraId="6C42BDB8" w14:textId="77777777" w:rsidR="00206026" w:rsidRDefault="00206026" w:rsidP="003D67DF">
      <w:pPr>
        <w:spacing w:line="259" w:lineRule="auto"/>
        <w:jc w:val="both"/>
        <w:rPr>
          <w:rFonts w:cs="Arial"/>
          <w:sz w:val="22"/>
          <w:szCs w:val="22"/>
          <w:u w:val="single"/>
        </w:rPr>
      </w:pPr>
    </w:p>
    <w:p w14:paraId="40FBD8A7" w14:textId="08F64F09" w:rsidR="008B19A7" w:rsidRDefault="008C2033" w:rsidP="003D67DF">
      <w:pPr>
        <w:spacing w:after="120" w:line="259" w:lineRule="auto"/>
        <w:jc w:val="both"/>
        <w:rPr>
          <w:rFonts w:cs="Arial"/>
          <w:sz w:val="22"/>
          <w:szCs w:val="22"/>
        </w:rPr>
      </w:pPr>
      <w:r w:rsidRPr="008B19A7">
        <w:rPr>
          <w:rFonts w:cs="Arial"/>
          <w:sz w:val="22"/>
          <w:szCs w:val="22"/>
          <w:u w:val="single"/>
        </w:rPr>
        <w:t>S</w:t>
      </w:r>
      <w:r w:rsidR="008B19A7" w:rsidRPr="008B19A7">
        <w:rPr>
          <w:rFonts w:cs="Arial"/>
          <w:sz w:val="22"/>
          <w:szCs w:val="22"/>
          <w:u w:val="single"/>
        </w:rPr>
        <w:t xml:space="preserve">trategisk Sundhedsforum </w:t>
      </w:r>
      <w:r w:rsidRPr="008B19A7">
        <w:rPr>
          <w:rFonts w:cs="Arial"/>
          <w:sz w:val="22"/>
          <w:szCs w:val="22"/>
          <w:u w:val="single"/>
        </w:rPr>
        <w:t>den 26.</w:t>
      </w:r>
      <w:r w:rsidR="008B19A7" w:rsidRPr="008B19A7">
        <w:rPr>
          <w:rFonts w:cs="Arial"/>
          <w:sz w:val="22"/>
          <w:szCs w:val="22"/>
          <w:u w:val="single"/>
        </w:rPr>
        <w:t>-27.</w:t>
      </w:r>
      <w:r w:rsidRPr="008B19A7">
        <w:rPr>
          <w:rFonts w:cs="Arial"/>
          <w:sz w:val="22"/>
          <w:szCs w:val="22"/>
          <w:u w:val="single"/>
        </w:rPr>
        <w:t xml:space="preserve"> februar 2025</w:t>
      </w:r>
      <w:r w:rsidR="008B19A7" w:rsidRPr="008B19A7">
        <w:rPr>
          <w:rFonts w:cs="Arial"/>
          <w:sz w:val="22"/>
          <w:szCs w:val="22"/>
        </w:rPr>
        <w:t xml:space="preserve"> </w:t>
      </w:r>
    </w:p>
    <w:p w14:paraId="064DA604" w14:textId="3553E230" w:rsidR="008C2033" w:rsidRPr="008B19A7" w:rsidRDefault="00532F4E" w:rsidP="003D67DF">
      <w:pPr>
        <w:spacing w:after="80" w:line="259" w:lineRule="auto"/>
        <w:contextualSpacing/>
        <w:jc w:val="both"/>
        <w:rPr>
          <w:rFonts w:cs="Arial"/>
          <w:sz w:val="22"/>
          <w:szCs w:val="22"/>
        </w:rPr>
      </w:pPr>
      <w:r>
        <w:rPr>
          <w:rFonts w:cs="Arial"/>
          <w:sz w:val="22"/>
          <w:szCs w:val="22"/>
        </w:rPr>
        <w:t xml:space="preserve">Strategisk Sundhedsforums møde den 26.-27. februar 2025 </w:t>
      </w:r>
      <w:r w:rsidR="008B19A7" w:rsidRPr="008B19A7">
        <w:rPr>
          <w:rFonts w:cs="Arial"/>
          <w:sz w:val="22"/>
          <w:szCs w:val="22"/>
        </w:rPr>
        <w:t xml:space="preserve">afholdes </w:t>
      </w:r>
      <w:r w:rsidR="008B19A7">
        <w:rPr>
          <w:rFonts w:cs="Arial"/>
          <w:sz w:val="22"/>
          <w:szCs w:val="22"/>
        </w:rPr>
        <w:t>som</w:t>
      </w:r>
      <w:r w:rsidR="008B19A7" w:rsidRPr="008B19A7">
        <w:rPr>
          <w:rFonts w:cs="Arial"/>
          <w:sz w:val="22"/>
          <w:szCs w:val="22"/>
        </w:rPr>
        <w:t xml:space="preserve"> </w:t>
      </w:r>
      <w:r>
        <w:rPr>
          <w:rFonts w:cs="Arial"/>
          <w:sz w:val="22"/>
          <w:szCs w:val="22"/>
        </w:rPr>
        <w:t xml:space="preserve">et </w:t>
      </w:r>
      <w:r w:rsidR="008B19A7" w:rsidRPr="008B19A7">
        <w:rPr>
          <w:rFonts w:cs="Arial"/>
          <w:sz w:val="22"/>
          <w:szCs w:val="22"/>
        </w:rPr>
        <w:t xml:space="preserve">seminar med fokus på sundhedsreformen (herunder nationale rammer, vision for fremtidens sundhedsvæsen, </w:t>
      </w:r>
      <w:proofErr w:type="spellStart"/>
      <w:r w:rsidR="008B19A7" w:rsidRPr="008B19A7">
        <w:rPr>
          <w:rFonts w:cs="Arial"/>
          <w:sz w:val="22"/>
          <w:szCs w:val="22"/>
        </w:rPr>
        <w:t>governance</w:t>
      </w:r>
      <w:proofErr w:type="spellEnd"/>
      <w:r w:rsidR="008B19A7" w:rsidRPr="008B19A7">
        <w:rPr>
          <w:rFonts w:cs="Arial"/>
          <w:sz w:val="22"/>
          <w:szCs w:val="22"/>
        </w:rPr>
        <w:t xml:space="preserve">, opgaveflytning og fremadrettet arbejdsplan). Som </w:t>
      </w:r>
      <w:r>
        <w:rPr>
          <w:rFonts w:cs="Arial"/>
          <w:sz w:val="22"/>
          <w:szCs w:val="22"/>
        </w:rPr>
        <w:t xml:space="preserve">en </w:t>
      </w:r>
      <w:r w:rsidR="008B19A7" w:rsidRPr="008B19A7">
        <w:rPr>
          <w:rFonts w:cs="Arial"/>
          <w:sz w:val="22"/>
          <w:szCs w:val="22"/>
        </w:rPr>
        <w:t xml:space="preserve">del af seminaret afholdes et ordinært SSF-møde med følgende forventede punkter: </w:t>
      </w:r>
    </w:p>
    <w:p w14:paraId="6BE6A86A" w14:textId="77777777" w:rsidR="008C2033" w:rsidRPr="005A4271" w:rsidRDefault="008C2033" w:rsidP="003D67DF">
      <w:pPr>
        <w:pStyle w:val="Listeafsnit"/>
        <w:numPr>
          <w:ilvl w:val="0"/>
          <w:numId w:val="10"/>
        </w:numPr>
        <w:spacing w:after="160" w:line="259" w:lineRule="auto"/>
        <w:contextualSpacing/>
        <w:jc w:val="both"/>
        <w:rPr>
          <w:rFonts w:ascii="Arial" w:hAnsi="Arial" w:cs="Arial"/>
        </w:rPr>
      </w:pPr>
      <w:r w:rsidRPr="005A4271">
        <w:rPr>
          <w:rFonts w:ascii="Arial" w:hAnsi="Arial" w:cs="Arial"/>
        </w:rPr>
        <w:t xml:space="preserve">POCT-udstyr </w:t>
      </w:r>
    </w:p>
    <w:p w14:paraId="0AD7D6DC" w14:textId="77777777" w:rsidR="008C2033" w:rsidRPr="005A4271" w:rsidRDefault="008C2033" w:rsidP="003D67DF">
      <w:pPr>
        <w:pStyle w:val="Listeafsnit"/>
        <w:numPr>
          <w:ilvl w:val="0"/>
          <w:numId w:val="10"/>
        </w:numPr>
        <w:spacing w:after="160" w:line="259" w:lineRule="auto"/>
        <w:contextualSpacing/>
        <w:jc w:val="both"/>
        <w:rPr>
          <w:rFonts w:ascii="Arial" w:hAnsi="Arial" w:cs="Arial"/>
        </w:rPr>
      </w:pPr>
      <w:r w:rsidRPr="005A4271">
        <w:rPr>
          <w:rFonts w:ascii="Arial" w:hAnsi="Arial" w:cs="Arial"/>
        </w:rPr>
        <w:t>Samarbejdsaftale om hjælpemidler og behandlingsredskaber</w:t>
      </w:r>
    </w:p>
    <w:p w14:paraId="155A5C37" w14:textId="77777777" w:rsidR="008C2033" w:rsidRPr="008E0F05" w:rsidRDefault="008C2033" w:rsidP="003D67DF">
      <w:pPr>
        <w:pStyle w:val="Listeafsnit"/>
        <w:numPr>
          <w:ilvl w:val="0"/>
          <w:numId w:val="10"/>
        </w:numPr>
        <w:spacing w:after="160" w:line="259" w:lineRule="auto"/>
        <w:contextualSpacing/>
        <w:jc w:val="both"/>
        <w:rPr>
          <w:rFonts w:ascii="Arial" w:hAnsi="Arial" w:cs="Arial"/>
        </w:rPr>
      </w:pPr>
      <w:r w:rsidRPr="008E0F05">
        <w:rPr>
          <w:rFonts w:ascii="Arial" w:hAnsi="Arial" w:cs="Arial"/>
        </w:rPr>
        <w:t xml:space="preserve">Godkendelse af samarbejdsaftale for mennesker med lænderygsmerter </w:t>
      </w:r>
    </w:p>
    <w:p w14:paraId="4690567D" w14:textId="77777777" w:rsidR="008C2033" w:rsidRPr="008E0F05" w:rsidRDefault="008C2033" w:rsidP="003D67DF">
      <w:pPr>
        <w:pStyle w:val="Listeafsnit"/>
        <w:numPr>
          <w:ilvl w:val="0"/>
          <w:numId w:val="10"/>
        </w:numPr>
        <w:spacing w:after="160" w:line="259" w:lineRule="auto"/>
        <w:contextualSpacing/>
        <w:jc w:val="both"/>
        <w:rPr>
          <w:rFonts w:ascii="Arial" w:hAnsi="Arial" w:cs="Arial"/>
        </w:rPr>
      </w:pPr>
      <w:r w:rsidRPr="008E0F05">
        <w:rPr>
          <w:rFonts w:ascii="Arial" w:hAnsi="Arial" w:cs="Arial"/>
        </w:rPr>
        <w:t xml:space="preserve">Tæt og tør – udbredelse af initiativ </w:t>
      </w:r>
    </w:p>
    <w:p w14:paraId="2A52CF34" w14:textId="77777777" w:rsidR="008C2033" w:rsidRPr="008E0F05" w:rsidRDefault="008C2033" w:rsidP="003D67DF">
      <w:pPr>
        <w:pStyle w:val="Listeafsnit"/>
        <w:numPr>
          <w:ilvl w:val="0"/>
          <w:numId w:val="10"/>
        </w:numPr>
        <w:spacing w:after="160" w:line="259" w:lineRule="auto"/>
        <w:contextualSpacing/>
        <w:jc w:val="both"/>
        <w:rPr>
          <w:rFonts w:ascii="Arial" w:hAnsi="Arial" w:cs="Arial"/>
        </w:rPr>
      </w:pPr>
      <w:r w:rsidRPr="008E0F05">
        <w:rPr>
          <w:rFonts w:ascii="Arial" w:hAnsi="Arial" w:cs="Arial"/>
        </w:rPr>
        <w:t>”Bedst for os”</w:t>
      </w:r>
    </w:p>
    <w:p w14:paraId="50B85407" w14:textId="3D9AA4D8" w:rsidR="008C2033" w:rsidRPr="008B19A7" w:rsidRDefault="007B2403" w:rsidP="003D67DF">
      <w:pPr>
        <w:pStyle w:val="Listeafsnit"/>
        <w:numPr>
          <w:ilvl w:val="0"/>
          <w:numId w:val="10"/>
        </w:numPr>
        <w:spacing w:after="160" w:line="259" w:lineRule="auto"/>
        <w:contextualSpacing/>
        <w:jc w:val="both"/>
        <w:rPr>
          <w:rFonts w:ascii="Arial" w:hAnsi="Arial" w:cs="Arial"/>
        </w:rPr>
      </w:pPr>
      <w:r>
        <w:rPr>
          <w:rFonts w:ascii="Arial" w:hAnsi="Arial" w:cs="Arial"/>
        </w:rPr>
        <w:t>Årss</w:t>
      </w:r>
      <w:r w:rsidR="008C2033" w:rsidRPr="008E0F05">
        <w:rPr>
          <w:rFonts w:ascii="Arial" w:hAnsi="Arial" w:cs="Arial"/>
        </w:rPr>
        <w:t>tatus fra Driftsforum for Børn</w:t>
      </w:r>
      <w:r>
        <w:rPr>
          <w:rFonts w:ascii="Arial" w:hAnsi="Arial" w:cs="Arial"/>
        </w:rPr>
        <w:t>e-</w:t>
      </w:r>
      <w:r w:rsidR="008C2033" w:rsidRPr="008E0F05">
        <w:rPr>
          <w:rFonts w:ascii="Arial" w:hAnsi="Arial" w:cs="Arial"/>
        </w:rPr>
        <w:t xml:space="preserve"> og Ung</w:t>
      </w:r>
      <w:r>
        <w:rPr>
          <w:rFonts w:ascii="Arial" w:hAnsi="Arial" w:cs="Arial"/>
        </w:rPr>
        <w:t>domspsykiatri</w:t>
      </w:r>
    </w:p>
    <w:p w14:paraId="7EDAD612" w14:textId="77777777" w:rsidR="00532F4E" w:rsidRPr="00532F4E" w:rsidRDefault="00532F4E" w:rsidP="003D67DF">
      <w:pPr>
        <w:spacing w:after="160" w:line="259" w:lineRule="auto"/>
        <w:contextualSpacing/>
        <w:jc w:val="both"/>
        <w:rPr>
          <w:rFonts w:cs="Arial"/>
          <w:sz w:val="22"/>
          <w:szCs w:val="22"/>
        </w:rPr>
      </w:pPr>
    </w:p>
    <w:p w14:paraId="4A7C70E7" w14:textId="756D5821" w:rsidR="008C2033" w:rsidRPr="00532F4E" w:rsidRDefault="008C2033" w:rsidP="003D67DF">
      <w:pPr>
        <w:spacing w:after="120" w:line="259" w:lineRule="auto"/>
        <w:jc w:val="both"/>
        <w:rPr>
          <w:rFonts w:cs="Arial"/>
          <w:sz w:val="22"/>
          <w:szCs w:val="22"/>
          <w:u w:val="single"/>
        </w:rPr>
      </w:pPr>
      <w:r w:rsidRPr="00532F4E">
        <w:rPr>
          <w:rFonts w:cs="Arial"/>
          <w:sz w:val="22"/>
          <w:szCs w:val="22"/>
          <w:u w:val="single"/>
        </w:rPr>
        <w:t>KL’s Sundhedsstrategiske gruppe den 28. februar 2025</w:t>
      </w:r>
    </w:p>
    <w:p w14:paraId="5B0A2EDA" w14:textId="15EA6929" w:rsidR="000837F4" w:rsidRDefault="00532F4E" w:rsidP="003D67DF">
      <w:pPr>
        <w:jc w:val="both"/>
        <w:rPr>
          <w:rFonts w:cs="Arial"/>
          <w:sz w:val="22"/>
          <w:szCs w:val="22"/>
        </w:rPr>
      </w:pPr>
      <w:r>
        <w:rPr>
          <w:rFonts w:cs="Arial"/>
          <w:sz w:val="22"/>
          <w:szCs w:val="22"/>
        </w:rPr>
        <w:t>Dagsorden til mødet i KL’s Sundhed</w:t>
      </w:r>
      <w:r w:rsidR="007B2403">
        <w:rPr>
          <w:rFonts w:cs="Arial"/>
          <w:sz w:val="22"/>
          <w:szCs w:val="22"/>
        </w:rPr>
        <w:t>s</w:t>
      </w:r>
      <w:r>
        <w:rPr>
          <w:rFonts w:cs="Arial"/>
          <w:sz w:val="22"/>
          <w:szCs w:val="22"/>
        </w:rPr>
        <w:t>strategisk Gruppe den 28. februar foreligger endnu ikke, hvorfor der er mulighed for at afgive eventuelle ønsker til dagsordenspunkter.</w:t>
      </w:r>
    </w:p>
    <w:p w14:paraId="00F06A7A" w14:textId="77777777" w:rsidR="00206026" w:rsidRPr="00532F4E" w:rsidRDefault="00206026" w:rsidP="003D67DF">
      <w:pPr>
        <w:jc w:val="both"/>
        <w:rPr>
          <w:rFonts w:cs="Arial"/>
          <w:sz w:val="22"/>
          <w:szCs w:val="22"/>
        </w:rPr>
      </w:pPr>
    </w:p>
    <w:p w14:paraId="62ADEC0E" w14:textId="77777777" w:rsidR="006D6D42" w:rsidRPr="00F51156" w:rsidRDefault="006D6D42" w:rsidP="003D67DF">
      <w:pPr>
        <w:pStyle w:val="Overskrift2"/>
        <w:jc w:val="both"/>
        <w:rPr>
          <w:sz w:val="22"/>
          <w:szCs w:val="22"/>
        </w:rPr>
      </w:pPr>
      <w:r w:rsidRPr="00F51156">
        <w:rPr>
          <w:sz w:val="22"/>
          <w:szCs w:val="22"/>
        </w:rPr>
        <w:t xml:space="preserve">Indstilling: </w:t>
      </w:r>
    </w:p>
    <w:p w14:paraId="4545B13F" w14:textId="77777777" w:rsidR="006D6D42" w:rsidRDefault="006D6D42" w:rsidP="003D67DF">
      <w:pPr>
        <w:spacing w:after="120"/>
        <w:jc w:val="both"/>
        <w:rPr>
          <w:rFonts w:cs="Arial"/>
          <w:sz w:val="22"/>
          <w:szCs w:val="22"/>
        </w:rPr>
      </w:pPr>
      <w:r w:rsidRPr="00EF25C5">
        <w:rPr>
          <w:rFonts w:cs="Arial"/>
          <w:sz w:val="22"/>
          <w:szCs w:val="22"/>
        </w:rPr>
        <w:t>Det indstilles at Sundhedsdirektørernes Forretningsudvalg:</w:t>
      </w:r>
    </w:p>
    <w:p w14:paraId="2A09B091" w14:textId="3E168636" w:rsidR="006D6D42" w:rsidRPr="00EF25C5" w:rsidRDefault="000703ED" w:rsidP="003D67DF">
      <w:pPr>
        <w:pStyle w:val="Listeafsnit"/>
        <w:numPr>
          <w:ilvl w:val="0"/>
          <w:numId w:val="3"/>
        </w:numPr>
        <w:jc w:val="both"/>
        <w:rPr>
          <w:rFonts w:cs="Arial"/>
        </w:rPr>
      </w:pPr>
      <w:r>
        <w:rPr>
          <w:rFonts w:ascii="Arial" w:hAnsi="Arial" w:cs="Arial"/>
        </w:rPr>
        <w:t>A</w:t>
      </w:r>
      <w:r w:rsidR="006D6D42">
        <w:rPr>
          <w:rFonts w:ascii="Arial" w:hAnsi="Arial" w:cs="Arial"/>
        </w:rPr>
        <w:t>fgiver eventuelle bemærkninger til kommende møder</w:t>
      </w:r>
    </w:p>
    <w:p w14:paraId="5C16602A" w14:textId="22318AE9" w:rsidR="007C2BE7" w:rsidRDefault="007C2BE7" w:rsidP="003D67DF">
      <w:pPr>
        <w:pStyle w:val="NormalWeb"/>
        <w:jc w:val="both"/>
        <w:rPr>
          <w:rFonts w:ascii="Arial" w:hAnsi="Arial" w:cs="Arial"/>
          <w:sz w:val="22"/>
          <w:szCs w:val="22"/>
        </w:rPr>
      </w:pPr>
    </w:p>
    <w:p w14:paraId="2BD4EFE9" w14:textId="77777777" w:rsidR="00252E98" w:rsidRPr="00252E98" w:rsidRDefault="00252E98" w:rsidP="00252E98">
      <w:pPr>
        <w:pStyle w:val="Overskrift2"/>
        <w:jc w:val="both"/>
        <w:rPr>
          <w:i/>
          <w:iCs w:val="0"/>
          <w:sz w:val="22"/>
          <w:szCs w:val="22"/>
        </w:rPr>
      </w:pPr>
      <w:r w:rsidRPr="00252E98">
        <w:rPr>
          <w:i/>
          <w:iCs w:val="0"/>
          <w:sz w:val="22"/>
          <w:szCs w:val="22"/>
        </w:rPr>
        <w:t xml:space="preserve">Referat: </w:t>
      </w:r>
    </w:p>
    <w:p w14:paraId="230480DB" w14:textId="7E81C5C6" w:rsidR="00252E98" w:rsidRPr="00252E98" w:rsidRDefault="00F95070" w:rsidP="00252E98">
      <w:pPr>
        <w:pStyle w:val="NormalWeb"/>
        <w:jc w:val="both"/>
        <w:rPr>
          <w:rFonts w:ascii="Arial" w:hAnsi="Arial" w:cs="Arial"/>
          <w:i/>
          <w:sz w:val="22"/>
          <w:szCs w:val="22"/>
        </w:rPr>
      </w:pPr>
      <w:r>
        <w:rPr>
          <w:rFonts w:ascii="Arial" w:hAnsi="Arial" w:cs="Arial"/>
          <w:i/>
          <w:sz w:val="22"/>
          <w:szCs w:val="22"/>
        </w:rPr>
        <w:t xml:space="preserve">Sundhedsdirektørernes Forretningsudvalg drøftede forberedelse af kommende møder. </w:t>
      </w:r>
    </w:p>
    <w:p w14:paraId="61AAD626" w14:textId="77777777" w:rsidR="00206026" w:rsidRDefault="00206026" w:rsidP="003D67DF">
      <w:pPr>
        <w:pStyle w:val="NormalWeb"/>
        <w:jc w:val="both"/>
        <w:rPr>
          <w:rFonts w:ascii="Arial" w:hAnsi="Arial" w:cs="Arial"/>
          <w:sz w:val="22"/>
          <w:szCs w:val="22"/>
        </w:rPr>
      </w:pPr>
    </w:p>
    <w:p w14:paraId="45E6EE32" w14:textId="77777777" w:rsidR="006D6D42" w:rsidRPr="008E0F05" w:rsidRDefault="006D6D42" w:rsidP="003D67DF">
      <w:pPr>
        <w:pStyle w:val="NormalWeb"/>
        <w:jc w:val="both"/>
        <w:rPr>
          <w:rFonts w:ascii="Arial" w:hAnsi="Arial" w:cs="Arial"/>
          <w:sz w:val="22"/>
          <w:szCs w:val="22"/>
        </w:rPr>
      </w:pPr>
    </w:p>
    <w:p w14:paraId="4C13C839" w14:textId="7B86E203" w:rsidR="008C2033" w:rsidRPr="008E0F05" w:rsidRDefault="0039773A" w:rsidP="003D67DF">
      <w:pPr>
        <w:pStyle w:val="Overskrift1"/>
        <w:numPr>
          <w:ilvl w:val="0"/>
          <w:numId w:val="1"/>
        </w:numPr>
        <w:spacing w:after="120"/>
        <w:ind w:left="714" w:hanging="357"/>
        <w:jc w:val="both"/>
        <w:rPr>
          <w:sz w:val="24"/>
          <w:szCs w:val="24"/>
        </w:rPr>
      </w:pPr>
      <w:r w:rsidRPr="008E0F05">
        <w:rPr>
          <w:sz w:val="24"/>
          <w:szCs w:val="24"/>
        </w:rPr>
        <w:t>Sundhedsreform</w:t>
      </w:r>
    </w:p>
    <w:p w14:paraId="3F07DAC9" w14:textId="58613983" w:rsidR="0039773A" w:rsidRPr="008E0F05" w:rsidRDefault="008952D6" w:rsidP="003D67DF">
      <w:pPr>
        <w:tabs>
          <w:tab w:val="left" w:pos="4305"/>
        </w:tabs>
        <w:jc w:val="both"/>
        <w:rPr>
          <w:rFonts w:cs="Arial"/>
          <w:sz w:val="22"/>
          <w:szCs w:val="22"/>
        </w:rPr>
      </w:pPr>
      <w:r>
        <w:rPr>
          <w:rFonts w:cs="Arial"/>
          <w:sz w:val="22"/>
          <w:szCs w:val="22"/>
        </w:rPr>
        <w:t xml:space="preserve">I det omfang der er områder af </w:t>
      </w:r>
      <w:r w:rsidR="006D6D42">
        <w:rPr>
          <w:rFonts w:cs="Arial"/>
          <w:sz w:val="22"/>
          <w:szCs w:val="22"/>
        </w:rPr>
        <w:t xml:space="preserve">arbejdet med </w:t>
      </w:r>
      <w:r>
        <w:rPr>
          <w:rFonts w:cs="Arial"/>
          <w:sz w:val="22"/>
          <w:szCs w:val="22"/>
        </w:rPr>
        <w:t>sundhedsreform</w:t>
      </w:r>
      <w:r w:rsidR="006D6D42">
        <w:rPr>
          <w:rFonts w:cs="Arial"/>
          <w:sz w:val="22"/>
          <w:szCs w:val="22"/>
        </w:rPr>
        <w:t>e</w:t>
      </w:r>
      <w:r w:rsidR="007B2403">
        <w:rPr>
          <w:rFonts w:cs="Arial"/>
          <w:sz w:val="22"/>
          <w:szCs w:val="22"/>
        </w:rPr>
        <w:t>n</w:t>
      </w:r>
      <w:r w:rsidR="00206026">
        <w:rPr>
          <w:rFonts w:cs="Arial"/>
          <w:sz w:val="22"/>
          <w:szCs w:val="22"/>
        </w:rPr>
        <w:t>,</w:t>
      </w:r>
      <w:r>
        <w:rPr>
          <w:rFonts w:cs="Arial"/>
          <w:sz w:val="22"/>
          <w:szCs w:val="22"/>
        </w:rPr>
        <w:t xml:space="preserve"> der ikke er blevet afdækket/</w:t>
      </w:r>
      <w:r w:rsidR="006D6D42">
        <w:rPr>
          <w:rFonts w:cs="Arial"/>
          <w:sz w:val="22"/>
          <w:szCs w:val="22"/>
        </w:rPr>
        <w:t xml:space="preserve">drøftet </w:t>
      </w:r>
      <w:r>
        <w:rPr>
          <w:rFonts w:cs="Arial"/>
          <w:sz w:val="22"/>
          <w:szCs w:val="22"/>
        </w:rPr>
        <w:t xml:space="preserve">i forbindelse med </w:t>
      </w:r>
      <w:r w:rsidR="00206026">
        <w:rPr>
          <w:rFonts w:cs="Arial"/>
          <w:sz w:val="22"/>
          <w:szCs w:val="22"/>
        </w:rPr>
        <w:t xml:space="preserve">behandlingen af punkt </w:t>
      </w:r>
      <w:r>
        <w:rPr>
          <w:rFonts w:cs="Arial"/>
          <w:sz w:val="22"/>
          <w:szCs w:val="22"/>
        </w:rPr>
        <w:t xml:space="preserve">1 og </w:t>
      </w:r>
      <w:r w:rsidR="00206026">
        <w:rPr>
          <w:rFonts w:cs="Arial"/>
          <w:sz w:val="22"/>
          <w:szCs w:val="22"/>
        </w:rPr>
        <w:t xml:space="preserve">punkt </w:t>
      </w:r>
      <w:r>
        <w:rPr>
          <w:rFonts w:cs="Arial"/>
          <w:sz w:val="22"/>
          <w:szCs w:val="22"/>
        </w:rPr>
        <w:t xml:space="preserve">2 på dagsordenen, </w:t>
      </w:r>
      <w:r w:rsidR="006D6D42">
        <w:rPr>
          <w:rFonts w:cs="Arial"/>
          <w:sz w:val="22"/>
          <w:szCs w:val="22"/>
        </w:rPr>
        <w:t>vil der her være mulighed for at tage særskilt</w:t>
      </w:r>
      <w:r w:rsidR="00206026">
        <w:rPr>
          <w:rFonts w:cs="Arial"/>
          <w:sz w:val="22"/>
          <w:szCs w:val="22"/>
        </w:rPr>
        <w:t>e</w:t>
      </w:r>
      <w:r w:rsidR="006D6D42">
        <w:rPr>
          <w:rFonts w:cs="Arial"/>
          <w:sz w:val="22"/>
          <w:szCs w:val="22"/>
        </w:rPr>
        <w:t xml:space="preserve"> drøftelser herom.</w:t>
      </w:r>
      <w:r w:rsidR="0039773A" w:rsidRPr="008E0F05">
        <w:rPr>
          <w:rFonts w:cs="Arial"/>
          <w:sz w:val="22"/>
          <w:szCs w:val="22"/>
        </w:rPr>
        <w:t xml:space="preserve"> </w:t>
      </w:r>
    </w:p>
    <w:p w14:paraId="04C0EAB6" w14:textId="77777777" w:rsidR="00171876" w:rsidRPr="008E0F05" w:rsidRDefault="00171876" w:rsidP="003D67DF">
      <w:pPr>
        <w:jc w:val="both"/>
        <w:rPr>
          <w:rFonts w:cs="Arial"/>
          <w:b/>
          <w:bCs/>
          <w:sz w:val="22"/>
          <w:szCs w:val="22"/>
        </w:rPr>
      </w:pPr>
    </w:p>
    <w:p w14:paraId="1F53FF1B" w14:textId="77777777" w:rsidR="0039773A" w:rsidRPr="008E0F05" w:rsidRDefault="0039773A" w:rsidP="003D67DF">
      <w:pPr>
        <w:pStyle w:val="Overskrift2"/>
        <w:jc w:val="both"/>
        <w:rPr>
          <w:sz w:val="22"/>
          <w:szCs w:val="22"/>
        </w:rPr>
      </w:pPr>
      <w:r w:rsidRPr="008E0F05">
        <w:rPr>
          <w:sz w:val="22"/>
          <w:szCs w:val="22"/>
        </w:rPr>
        <w:t xml:space="preserve">Indstilling: </w:t>
      </w:r>
    </w:p>
    <w:p w14:paraId="746E7670" w14:textId="77777777" w:rsidR="0039773A" w:rsidRPr="00206026" w:rsidRDefault="0039773A" w:rsidP="003D67DF">
      <w:pPr>
        <w:spacing w:after="120"/>
        <w:jc w:val="both"/>
        <w:rPr>
          <w:rFonts w:cs="Arial"/>
          <w:sz w:val="22"/>
          <w:szCs w:val="22"/>
        </w:rPr>
      </w:pPr>
      <w:r w:rsidRPr="008E0F05">
        <w:rPr>
          <w:rFonts w:cs="Arial"/>
          <w:sz w:val="22"/>
          <w:szCs w:val="22"/>
        </w:rPr>
        <w:t>Det ind</w:t>
      </w:r>
      <w:r w:rsidRPr="00206026">
        <w:rPr>
          <w:rFonts w:cs="Arial"/>
          <w:sz w:val="22"/>
          <w:szCs w:val="22"/>
        </w:rPr>
        <w:t>stilles at Sundhedsdirektørernes Forretningsudvalg:</w:t>
      </w:r>
    </w:p>
    <w:p w14:paraId="702C3D17" w14:textId="65A7997F" w:rsidR="0051277B" w:rsidRPr="00206026" w:rsidRDefault="000703ED" w:rsidP="003D67DF">
      <w:pPr>
        <w:pStyle w:val="Listeafsnit"/>
        <w:numPr>
          <w:ilvl w:val="0"/>
          <w:numId w:val="3"/>
        </w:numPr>
        <w:jc w:val="both"/>
        <w:rPr>
          <w:rFonts w:ascii="Arial" w:hAnsi="Arial" w:cs="Arial"/>
        </w:rPr>
      </w:pPr>
      <w:r>
        <w:rPr>
          <w:rFonts w:ascii="Arial" w:hAnsi="Arial" w:cs="Arial"/>
        </w:rPr>
        <w:lastRenderedPageBreak/>
        <w:t>D</w:t>
      </w:r>
      <w:r w:rsidR="008952D6" w:rsidRPr="00206026">
        <w:rPr>
          <w:rFonts w:ascii="Arial" w:hAnsi="Arial" w:cs="Arial"/>
        </w:rPr>
        <w:t>røfter om der er områder af arbejdet</w:t>
      </w:r>
      <w:r w:rsidR="00206026" w:rsidRPr="00206026">
        <w:rPr>
          <w:rFonts w:ascii="Arial" w:hAnsi="Arial" w:cs="Arial"/>
        </w:rPr>
        <w:t xml:space="preserve"> med sundhedsreformen</w:t>
      </w:r>
      <w:r w:rsidR="008952D6" w:rsidRPr="00206026">
        <w:rPr>
          <w:rFonts w:ascii="Arial" w:hAnsi="Arial" w:cs="Arial"/>
        </w:rPr>
        <w:t xml:space="preserve">, der kræver </w:t>
      </w:r>
      <w:r w:rsidR="006D6D42" w:rsidRPr="00206026">
        <w:rPr>
          <w:rFonts w:ascii="Arial" w:hAnsi="Arial" w:cs="Arial"/>
        </w:rPr>
        <w:t>opmærksomhed.</w:t>
      </w:r>
    </w:p>
    <w:p w14:paraId="37B2DF78" w14:textId="520CED4D" w:rsidR="0039773A" w:rsidRDefault="0039773A" w:rsidP="003D67DF">
      <w:pPr>
        <w:jc w:val="both"/>
        <w:rPr>
          <w:rFonts w:cs="Arial"/>
          <w:sz w:val="22"/>
          <w:szCs w:val="22"/>
        </w:rPr>
      </w:pPr>
    </w:p>
    <w:p w14:paraId="7ED028C6" w14:textId="77777777" w:rsidR="00252E98" w:rsidRPr="00252E98" w:rsidRDefault="00252E98" w:rsidP="00252E98">
      <w:pPr>
        <w:pStyle w:val="Overskrift2"/>
        <w:jc w:val="both"/>
        <w:rPr>
          <w:i/>
          <w:iCs w:val="0"/>
          <w:sz w:val="22"/>
          <w:szCs w:val="22"/>
        </w:rPr>
      </w:pPr>
      <w:r w:rsidRPr="00252E98">
        <w:rPr>
          <w:i/>
          <w:iCs w:val="0"/>
          <w:sz w:val="22"/>
          <w:szCs w:val="22"/>
        </w:rPr>
        <w:t xml:space="preserve">Referat: </w:t>
      </w:r>
    </w:p>
    <w:p w14:paraId="12B91E42" w14:textId="7E857788" w:rsidR="00252E98" w:rsidRPr="00252E98" w:rsidRDefault="00F95070" w:rsidP="00252E98">
      <w:pPr>
        <w:pStyle w:val="NormalWeb"/>
        <w:jc w:val="both"/>
        <w:rPr>
          <w:rFonts w:ascii="Arial" w:hAnsi="Arial" w:cs="Arial"/>
          <w:i/>
          <w:sz w:val="22"/>
          <w:szCs w:val="22"/>
        </w:rPr>
      </w:pPr>
      <w:r>
        <w:rPr>
          <w:rFonts w:ascii="Arial" w:hAnsi="Arial" w:cs="Arial"/>
          <w:i/>
          <w:sz w:val="22"/>
          <w:szCs w:val="22"/>
        </w:rPr>
        <w:t xml:space="preserve">Relevante emner ift. sundhedsreformen blev behandlet under </w:t>
      </w:r>
      <w:r w:rsidR="00503F59">
        <w:rPr>
          <w:rFonts w:ascii="Arial" w:hAnsi="Arial" w:cs="Arial"/>
          <w:i/>
          <w:sz w:val="22"/>
          <w:szCs w:val="22"/>
        </w:rPr>
        <w:t>dagsordens</w:t>
      </w:r>
      <w:r>
        <w:rPr>
          <w:rFonts w:ascii="Arial" w:hAnsi="Arial" w:cs="Arial"/>
          <w:i/>
          <w:sz w:val="22"/>
          <w:szCs w:val="22"/>
        </w:rPr>
        <w:t>punkt 1 og 2</w:t>
      </w:r>
      <w:r w:rsidR="00E2023E">
        <w:rPr>
          <w:rFonts w:ascii="Arial" w:hAnsi="Arial" w:cs="Arial"/>
          <w:i/>
          <w:sz w:val="22"/>
          <w:szCs w:val="22"/>
        </w:rPr>
        <w:t>.</w:t>
      </w:r>
    </w:p>
    <w:p w14:paraId="49419106" w14:textId="77777777" w:rsidR="00F9268D" w:rsidRPr="00206026" w:rsidRDefault="00F9268D" w:rsidP="003D67DF">
      <w:pPr>
        <w:contextualSpacing/>
        <w:jc w:val="both"/>
        <w:rPr>
          <w:rFonts w:cs="Arial"/>
          <w:b/>
          <w:bCs/>
          <w:sz w:val="24"/>
          <w:szCs w:val="24"/>
        </w:rPr>
      </w:pPr>
    </w:p>
    <w:p w14:paraId="427FD086" w14:textId="77777777" w:rsidR="008E0F05" w:rsidRPr="00E2023E" w:rsidRDefault="008E0F05" w:rsidP="00E2023E">
      <w:pPr>
        <w:contextualSpacing/>
        <w:jc w:val="both"/>
        <w:rPr>
          <w:rFonts w:cs="Arial"/>
          <w:b/>
          <w:bCs/>
          <w:sz w:val="24"/>
          <w:szCs w:val="24"/>
        </w:rPr>
      </w:pPr>
    </w:p>
    <w:p w14:paraId="1556DFB0" w14:textId="352B4161" w:rsidR="008C2033" w:rsidRPr="008E0F05" w:rsidRDefault="008C2033" w:rsidP="00B25684">
      <w:pPr>
        <w:pStyle w:val="Listeafsnit"/>
        <w:numPr>
          <w:ilvl w:val="0"/>
          <w:numId w:val="1"/>
        </w:numPr>
        <w:spacing w:after="240"/>
        <w:ind w:left="714" w:hanging="357"/>
        <w:jc w:val="both"/>
        <w:rPr>
          <w:rFonts w:ascii="Arial" w:eastAsia="Times New Roman" w:hAnsi="Arial" w:cs="Arial"/>
          <w:b/>
          <w:bCs/>
          <w:sz w:val="24"/>
          <w:szCs w:val="24"/>
        </w:rPr>
      </w:pPr>
      <w:r w:rsidRPr="008E0F05">
        <w:rPr>
          <w:rFonts w:ascii="Arial" w:eastAsia="Times New Roman" w:hAnsi="Arial" w:cs="Arial"/>
          <w:b/>
          <w:bCs/>
          <w:sz w:val="24"/>
          <w:szCs w:val="24"/>
        </w:rPr>
        <w:t>Kommunal genudpegning til national forretningsstyregruppe for TELMA</w:t>
      </w:r>
    </w:p>
    <w:p w14:paraId="07B3E606" w14:textId="17BC2822" w:rsidR="008E0F05" w:rsidRDefault="008E0F05" w:rsidP="003D67DF">
      <w:pPr>
        <w:contextualSpacing/>
        <w:jc w:val="both"/>
        <w:rPr>
          <w:rFonts w:cs="Arial"/>
          <w:sz w:val="22"/>
          <w:szCs w:val="22"/>
        </w:rPr>
      </w:pPr>
      <w:r w:rsidRPr="002D3B40">
        <w:rPr>
          <w:rFonts w:cs="Arial"/>
          <w:sz w:val="22"/>
          <w:szCs w:val="22"/>
        </w:rPr>
        <w:t xml:space="preserve">Aalborg Kommune </w:t>
      </w:r>
      <w:r w:rsidR="008C2033" w:rsidRPr="002D3B40">
        <w:rPr>
          <w:rFonts w:cs="Arial"/>
          <w:sz w:val="22"/>
          <w:szCs w:val="22"/>
        </w:rPr>
        <w:t xml:space="preserve">har </w:t>
      </w:r>
      <w:r w:rsidR="00206026">
        <w:rPr>
          <w:rFonts w:cs="Arial"/>
          <w:sz w:val="22"/>
          <w:szCs w:val="22"/>
        </w:rPr>
        <w:t xml:space="preserve">hidtil repræsenteret de nordjyske kommuner i den nationale forretningsstyregruppe for </w:t>
      </w:r>
      <w:hyperlink r:id="rId9" w:history="1">
        <w:r w:rsidR="00206026" w:rsidRPr="00206026">
          <w:rPr>
            <w:rStyle w:val="Hyperlink"/>
            <w:rFonts w:cs="Arial"/>
            <w:sz w:val="22"/>
            <w:szCs w:val="22"/>
          </w:rPr>
          <w:t>TELMA</w:t>
        </w:r>
      </w:hyperlink>
      <w:r w:rsidR="00206026">
        <w:rPr>
          <w:rFonts w:cs="Arial"/>
          <w:sz w:val="22"/>
          <w:szCs w:val="22"/>
        </w:rPr>
        <w:t xml:space="preserve"> (</w:t>
      </w:r>
      <w:r w:rsidR="00206026" w:rsidRPr="00206026">
        <w:rPr>
          <w:rFonts w:cs="Arial"/>
          <w:sz w:val="22"/>
          <w:szCs w:val="22"/>
        </w:rPr>
        <w:t>Telemedicinsk Monitorerings Applikation</w:t>
      </w:r>
      <w:r w:rsidR="00206026">
        <w:rPr>
          <w:rFonts w:cs="Arial"/>
          <w:sz w:val="22"/>
          <w:szCs w:val="22"/>
        </w:rPr>
        <w:t xml:space="preserve">). Den nordjyske kommunale repræsentant har hidtil været direktør Jan Nielsen, men Aalborg Kommune har henvendt sig med ønske om at repræsentationen ændres til en niveau 2-3 leder, da arbejdet i styregruppen har vist sig at være af en mere </w:t>
      </w:r>
      <w:r w:rsidR="008C2033" w:rsidRPr="002D3B40">
        <w:rPr>
          <w:rFonts w:cs="Arial"/>
          <w:sz w:val="22"/>
          <w:szCs w:val="22"/>
        </w:rPr>
        <w:t xml:space="preserve">operationel end strategisk karakter. </w:t>
      </w:r>
      <w:r w:rsidR="002D3B40" w:rsidRPr="002D3B40">
        <w:rPr>
          <w:rFonts w:cs="Arial"/>
          <w:sz w:val="22"/>
          <w:szCs w:val="22"/>
        </w:rPr>
        <w:t xml:space="preserve">Der lægges på den baggrund op til en </w:t>
      </w:r>
      <w:r w:rsidR="007B2403">
        <w:rPr>
          <w:rFonts w:cs="Arial"/>
          <w:sz w:val="22"/>
          <w:szCs w:val="22"/>
        </w:rPr>
        <w:t xml:space="preserve">afklaring </w:t>
      </w:r>
      <w:r w:rsidR="002D3B40" w:rsidRPr="002D3B40">
        <w:rPr>
          <w:rFonts w:cs="Arial"/>
          <w:sz w:val="22"/>
          <w:szCs w:val="22"/>
        </w:rPr>
        <w:t xml:space="preserve">af proces for genudpegning af den nordjyske </w:t>
      </w:r>
      <w:r w:rsidR="00206026">
        <w:rPr>
          <w:rFonts w:cs="Arial"/>
          <w:sz w:val="22"/>
          <w:szCs w:val="22"/>
        </w:rPr>
        <w:t>kommunale repræsentant i styregruppen.</w:t>
      </w:r>
      <w:r w:rsidR="00AC70AC">
        <w:rPr>
          <w:rFonts w:cs="Arial"/>
          <w:sz w:val="22"/>
          <w:szCs w:val="22"/>
        </w:rPr>
        <w:t xml:space="preserve"> Det foreslås, at Det fælleskommunale Sundhedssekretariat igangsætter udpegning af en ny repræsentant via sundhedsdirektørkredsen.</w:t>
      </w:r>
    </w:p>
    <w:p w14:paraId="50478FF3" w14:textId="14DE6252" w:rsidR="00206026" w:rsidRDefault="00206026" w:rsidP="003D67DF">
      <w:pPr>
        <w:contextualSpacing/>
        <w:jc w:val="both"/>
        <w:rPr>
          <w:rFonts w:cs="Arial"/>
          <w:sz w:val="22"/>
          <w:szCs w:val="22"/>
        </w:rPr>
      </w:pPr>
    </w:p>
    <w:p w14:paraId="1F5B83DC" w14:textId="3EF1CEBE" w:rsidR="00AC70AC" w:rsidRPr="003D67DF" w:rsidRDefault="00AC70AC" w:rsidP="003D67DF">
      <w:pPr>
        <w:contextualSpacing/>
        <w:jc w:val="both"/>
        <w:rPr>
          <w:rFonts w:cs="Arial"/>
          <w:sz w:val="22"/>
          <w:szCs w:val="22"/>
        </w:rPr>
      </w:pPr>
      <w:r w:rsidRPr="00AC70AC">
        <w:rPr>
          <w:rFonts w:cs="Arial"/>
          <w:sz w:val="22"/>
          <w:szCs w:val="22"/>
        </w:rPr>
        <w:t xml:space="preserve">Forretningsstyregruppen </w:t>
      </w:r>
      <w:r w:rsidR="00593608">
        <w:rPr>
          <w:rFonts w:cs="Arial"/>
          <w:sz w:val="22"/>
          <w:szCs w:val="22"/>
        </w:rPr>
        <w:t xml:space="preserve">for TELMA </w:t>
      </w:r>
      <w:r w:rsidRPr="00AC70AC">
        <w:rPr>
          <w:rFonts w:cs="Arial"/>
          <w:sz w:val="22"/>
          <w:szCs w:val="22"/>
        </w:rPr>
        <w:t>har ansvaret for den overordnede drift og systemforvaltning for Telma.</w:t>
      </w:r>
      <w:r>
        <w:rPr>
          <w:rFonts w:cs="Arial"/>
          <w:sz w:val="22"/>
          <w:szCs w:val="22"/>
        </w:rPr>
        <w:t xml:space="preserve"> </w:t>
      </w:r>
      <w:r w:rsidRPr="00AC70AC">
        <w:rPr>
          <w:rFonts w:cs="Arial"/>
          <w:sz w:val="22"/>
          <w:szCs w:val="22"/>
        </w:rPr>
        <w:t xml:space="preserve">Formålet er i praksis at fungere som styregruppe med forretningsansvar for forvaltningen af Telma i forhold til systemets livscyklus, funktionalitet, anvendelse og økonomi. </w:t>
      </w:r>
      <w:r w:rsidR="003D67DF" w:rsidRPr="003D67DF">
        <w:rPr>
          <w:rFonts w:cs="Arial"/>
          <w:sz w:val="22"/>
          <w:szCs w:val="22"/>
        </w:rPr>
        <w:t xml:space="preserve">Medlemmerne af forretningsstyregruppen skal være med til at træffe beslutninger, der tilgodeser såvel egen organisation og landsdel som de fælles interesser. Deltagerne skal kende forretningsmæssige behov og udfordringer vedrørende </w:t>
      </w:r>
      <w:proofErr w:type="spellStart"/>
      <w:r w:rsidR="00593608">
        <w:rPr>
          <w:rFonts w:cs="Arial"/>
          <w:sz w:val="22"/>
          <w:szCs w:val="22"/>
        </w:rPr>
        <w:t>TELMA’</w:t>
      </w:r>
      <w:r w:rsidR="003D67DF" w:rsidRPr="003D67DF">
        <w:rPr>
          <w:rFonts w:cs="Arial"/>
          <w:sz w:val="22"/>
          <w:szCs w:val="22"/>
        </w:rPr>
        <w:t>s</w:t>
      </w:r>
      <w:proofErr w:type="spellEnd"/>
      <w:r w:rsidR="003D67DF" w:rsidRPr="003D67DF">
        <w:rPr>
          <w:rFonts w:cs="Arial"/>
          <w:sz w:val="22"/>
          <w:szCs w:val="22"/>
        </w:rPr>
        <w:t xml:space="preserve"> anvendelse. </w:t>
      </w:r>
      <w:r w:rsidR="00593608">
        <w:rPr>
          <w:rFonts w:cs="Arial"/>
          <w:sz w:val="22"/>
          <w:szCs w:val="22"/>
        </w:rPr>
        <w:t>D</w:t>
      </w:r>
      <w:r w:rsidR="003D67DF" w:rsidRPr="003D67DF">
        <w:rPr>
          <w:rFonts w:cs="Arial"/>
          <w:sz w:val="22"/>
          <w:szCs w:val="22"/>
        </w:rPr>
        <w:t xml:space="preserve">eltagerne </w:t>
      </w:r>
      <w:r w:rsidR="00593608">
        <w:rPr>
          <w:rFonts w:cs="Arial"/>
          <w:sz w:val="22"/>
          <w:szCs w:val="22"/>
        </w:rPr>
        <w:t xml:space="preserve">skal gerne have </w:t>
      </w:r>
      <w:r w:rsidR="003D67DF" w:rsidRPr="003D67DF">
        <w:rPr>
          <w:rFonts w:cs="Arial"/>
          <w:sz w:val="22"/>
          <w:szCs w:val="22"/>
        </w:rPr>
        <w:t xml:space="preserve">en passende indsigt i </w:t>
      </w:r>
      <w:r w:rsidR="00593608">
        <w:rPr>
          <w:rFonts w:cs="Arial"/>
          <w:sz w:val="22"/>
          <w:szCs w:val="22"/>
        </w:rPr>
        <w:t>IT</w:t>
      </w:r>
      <w:r w:rsidR="003D67DF" w:rsidRPr="003D67DF">
        <w:rPr>
          <w:rFonts w:cs="Arial"/>
          <w:sz w:val="22"/>
          <w:szCs w:val="22"/>
        </w:rPr>
        <w:t>, telemedicin og evt. den fælles nationale telemedicinske infrastruktur.</w:t>
      </w:r>
    </w:p>
    <w:p w14:paraId="29065DC0" w14:textId="74474F43" w:rsidR="003D67DF" w:rsidRPr="003D67DF" w:rsidRDefault="003D67DF" w:rsidP="003D67DF">
      <w:pPr>
        <w:contextualSpacing/>
        <w:jc w:val="both"/>
        <w:rPr>
          <w:rFonts w:cs="Arial"/>
          <w:sz w:val="22"/>
          <w:szCs w:val="22"/>
        </w:rPr>
      </w:pPr>
    </w:p>
    <w:p w14:paraId="5380E227" w14:textId="69F31F55" w:rsidR="003D67DF" w:rsidRPr="003D67DF" w:rsidRDefault="003D67DF" w:rsidP="003D67DF">
      <w:pPr>
        <w:pStyle w:val="Default"/>
        <w:jc w:val="both"/>
        <w:rPr>
          <w:rFonts w:ascii="Arial" w:hAnsi="Arial" w:cs="Arial"/>
          <w:sz w:val="22"/>
          <w:szCs w:val="22"/>
        </w:rPr>
      </w:pPr>
      <w:r w:rsidRPr="003D67DF">
        <w:rPr>
          <w:rFonts w:ascii="Arial" w:hAnsi="Arial" w:cs="Arial"/>
          <w:sz w:val="22"/>
          <w:szCs w:val="22"/>
        </w:rPr>
        <w:t>Forretningsstyregruppen for Telma refererer til styregruppen for FSI (fællesoffentlig forvaltning af sundheds-IT)</w:t>
      </w:r>
      <w:r>
        <w:rPr>
          <w:rFonts w:ascii="Arial" w:hAnsi="Arial" w:cs="Arial"/>
          <w:sz w:val="22"/>
          <w:szCs w:val="22"/>
        </w:rPr>
        <w:t>.</w:t>
      </w:r>
    </w:p>
    <w:p w14:paraId="1F5F1675" w14:textId="77777777" w:rsidR="002D3B40" w:rsidRPr="002D3B40" w:rsidRDefault="002D3B40" w:rsidP="003D67DF">
      <w:pPr>
        <w:jc w:val="both"/>
      </w:pPr>
    </w:p>
    <w:p w14:paraId="298810CB" w14:textId="1B8C15D3" w:rsidR="008E0F05" w:rsidRPr="008E0F05" w:rsidRDefault="008E0F05" w:rsidP="003D67DF">
      <w:pPr>
        <w:pStyle w:val="Overskrift2"/>
        <w:jc w:val="both"/>
        <w:rPr>
          <w:sz w:val="22"/>
          <w:szCs w:val="22"/>
        </w:rPr>
      </w:pPr>
      <w:r w:rsidRPr="008E0F05">
        <w:rPr>
          <w:sz w:val="22"/>
          <w:szCs w:val="22"/>
        </w:rPr>
        <w:t xml:space="preserve">Indstilling: </w:t>
      </w:r>
    </w:p>
    <w:p w14:paraId="63F8F776" w14:textId="77777777" w:rsidR="008E0F05" w:rsidRPr="003D67DF" w:rsidRDefault="008E0F05" w:rsidP="003D67DF">
      <w:pPr>
        <w:jc w:val="both"/>
        <w:rPr>
          <w:rFonts w:cs="Arial"/>
          <w:sz w:val="22"/>
          <w:szCs w:val="22"/>
        </w:rPr>
      </w:pPr>
      <w:r w:rsidRPr="003D67DF">
        <w:rPr>
          <w:rFonts w:cs="Arial"/>
          <w:sz w:val="22"/>
          <w:szCs w:val="22"/>
        </w:rPr>
        <w:t>Det indstilles at Sundhedsdirektørernes Forretningsudvalg:</w:t>
      </w:r>
    </w:p>
    <w:p w14:paraId="613A6127" w14:textId="17D55153" w:rsidR="008E0F05" w:rsidRPr="003D67DF" w:rsidRDefault="00593608" w:rsidP="003D67DF">
      <w:pPr>
        <w:pStyle w:val="Listeafsnit"/>
        <w:numPr>
          <w:ilvl w:val="0"/>
          <w:numId w:val="3"/>
        </w:numPr>
        <w:jc w:val="both"/>
        <w:rPr>
          <w:rFonts w:ascii="Arial" w:hAnsi="Arial" w:cs="Arial"/>
        </w:rPr>
      </w:pPr>
      <w:r>
        <w:rPr>
          <w:rFonts w:ascii="Arial" w:hAnsi="Arial" w:cs="Arial"/>
        </w:rPr>
        <w:t xml:space="preserve">Godkender at Det fælleskommunale Sundhedssekretariat igangsætter en genudpegning af den nordjyske </w:t>
      </w:r>
      <w:r w:rsidR="003D67DF" w:rsidRPr="003D67DF">
        <w:rPr>
          <w:rFonts w:ascii="Arial" w:hAnsi="Arial" w:cs="Arial"/>
        </w:rPr>
        <w:t>kommunal</w:t>
      </w:r>
      <w:r>
        <w:rPr>
          <w:rFonts w:ascii="Arial" w:hAnsi="Arial" w:cs="Arial"/>
        </w:rPr>
        <w:t>e</w:t>
      </w:r>
      <w:r w:rsidR="003D67DF" w:rsidRPr="003D67DF">
        <w:rPr>
          <w:rFonts w:ascii="Arial" w:hAnsi="Arial" w:cs="Arial"/>
        </w:rPr>
        <w:t xml:space="preserve"> repræsentant i forretningstyregruppen for TELMA</w:t>
      </w:r>
    </w:p>
    <w:p w14:paraId="0BE71BF0" w14:textId="62CA73DC" w:rsidR="008C2033" w:rsidRDefault="008C2033" w:rsidP="003D67DF">
      <w:pPr>
        <w:contextualSpacing/>
        <w:jc w:val="both"/>
        <w:rPr>
          <w:rFonts w:cs="Arial"/>
          <w:b/>
          <w:bCs/>
          <w:sz w:val="24"/>
          <w:szCs w:val="24"/>
        </w:rPr>
      </w:pPr>
    </w:p>
    <w:p w14:paraId="1FC6BEF3" w14:textId="77777777" w:rsidR="00252E98" w:rsidRPr="00252E98" w:rsidRDefault="00252E98" w:rsidP="00252E98">
      <w:pPr>
        <w:pStyle w:val="Overskrift2"/>
        <w:jc w:val="both"/>
        <w:rPr>
          <w:i/>
          <w:iCs w:val="0"/>
          <w:sz w:val="22"/>
          <w:szCs w:val="22"/>
        </w:rPr>
      </w:pPr>
      <w:r w:rsidRPr="00252E98">
        <w:rPr>
          <w:i/>
          <w:iCs w:val="0"/>
          <w:sz w:val="22"/>
          <w:szCs w:val="22"/>
        </w:rPr>
        <w:t xml:space="preserve">Referat: </w:t>
      </w:r>
    </w:p>
    <w:p w14:paraId="269834EA" w14:textId="5C23AC68" w:rsidR="00252E98" w:rsidRPr="00252E98" w:rsidRDefault="00E2023E" w:rsidP="00252E98">
      <w:pPr>
        <w:pStyle w:val="NormalWeb"/>
        <w:jc w:val="both"/>
        <w:rPr>
          <w:rFonts w:ascii="Arial" w:hAnsi="Arial" w:cs="Arial"/>
          <w:i/>
          <w:sz w:val="22"/>
          <w:szCs w:val="22"/>
        </w:rPr>
      </w:pPr>
      <w:r>
        <w:rPr>
          <w:rFonts w:ascii="Arial" w:hAnsi="Arial" w:cs="Arial"/>
          <w:i/>
          <w:sz w:val="22"/>
          <w:szCs w:val="22"/>
        </w:rPr>
        <w:t>Sundhedsdirektørernes Forretningsudvalg godkendte, at fællessekretariatet igangsætter en genudpegning af den nordjyske kommunale repræsentant i forretningsstyregruppen for TELMA.</w:t>
      </w:r>
    </w:p>
    <w:p w14:paraId="0BCBAD5F" w14:textId="77777777" w:rsidR="00252E98" w:rsidRPr="003D67DF" w:rsidRDefault="00252E98" w:rsidP="003D67DF">
      <w:pPr>
        <w:contextualSpacing/>
        <w:jc w:val="both"/>
        <w:rPr>
          <w:rFonts w:cs="Arial"/>
          <w:b/>
          <w:bCs/>
          <w:sz w:val="24"/>
          <w:szCs w:val="24"/>
        </w:rPr>
      </w:pPr>
    </w:p>
    <w:p w14:paraId="63CF79FF" w14:textId="77777777" w:rsidR="008E0F05" w:rsidRPr="003D67DF" w:rsidRDefault="008E0F05" w:rsidP="003D67DF">
      <w:pPr>
        <w:contextualSpacing/>
        <w:jc w:val="both"/>
        <w:rPr>
          <w:rFonts w:cs="Arial"/>
          <w:b/>
          <w:bCs/>
          <w:sz w:val="24"/>
          <w:szCs w:val="24"/>
        </w:rPr>
      </w:pPr>
    </w:p>
    <w:p w14:paraId="3C278D4C" w14:textId="612CE145" w:rsidR="008C2033" w:rsidRPr="008E0F05" w:rsidRDefault="008C2033" w:rsidP="00B25684">
      <w:pPr>
        <w:pStyle w:val="Listeafsnit"/>
        <w:numPr>
          <w:ilvl w:val="0"/>
          <w:numId w:val="1"/>
        </w:numPr>
        <w:spacing w:after="240"/>
        <w:ind w:left="714" w:hanging="357"/>
        <w:jc w:val="both"/>
        <w:rPr>
          <w:rFonts w:ascii="Arial" w:eastAsia="Times New Roman" w:hAnsi="Arial" w:cs="Arial"/>
          <w:b/>
          <w:bCs/>
          <w:sz w:val="24"/>
          <w:szCs w:val="24"/>
        </w:rPr>
      </w:pPr>
      <w:r w:rsidRPr="008E0F05">
        <w:rPr>
          <w:rFonts w:ascii="Arial" w:eastAsia="Times New Roman" w:hAnsi="Arial" w:cs="Arial"/>
          <w:b/>
          <w:bCs/>
          <w:sz w:val="24"/>
          <w:szCs w:val="24"/>
        </w:rPr>
        <w:t>Opfølgning på drøftelse i Sundheds- og Ældrechefnetværket vedr. revidering</w:t>
      </w:r>
      <w:r w:rsidR="00B25684">
        <w:rPr>
          <w:rFonts w:ascii="Arial" w:eastAsia="Times New Roman" w:hAnsi="Arial" w:cs="Arial"/>
          <w:b/>
          <w:bCs/>
          <w:sz w:val="24"/>
          <w:szCs w:val="24"/>
        </w:rPr>
        <w:t xml:space="preserve"> af</w:t>
      </w:r>
      <w:r w:rsidRPr="008E0F05">
        <w:rPr>
          <w:rFonts w:ascii="Arial" w:eastAsia="Times New Roman" w:hAnsi="Arial" w:cs="Arial"/>
          <w:b/>
          <w:bCs/>
          <w:sz w:val="24"/>
          <w:szCs w:val="24"/>
        </w:rPr>
        <w:t xml:space="preserve"> samarbejdsaftale om hjemmedialyse</w:t>
      </w:r>
    </w:p>
    <w:p w14:paraId="6A76AA94" w14:textId="655B9161" w:rsidR="00593608" w:rsidRDefault="002970EB" w:rsidP="00593608">
      <w:pPr>
        <w:spacing w:after="160" w:line="252" w:lineRule="auto"/>
        <w:contextualSpacing/>
        <w:jc w:val="both"/>
        <w:rPr>
          <w:rFonts w:cs="Arial"/>
          <w:sz w:val="22"/>
          <w:szCs w:val="22"/>
        </w:rPr>
      </w:pPr>
      <w:hyperlink r:id="rId10" w:history="1">
        <w:r w:rsidR="00593608" w:rsidRPr="00593608">
          <w:rPr>
            <w:rStyle w:val="Hyperlink"/>
            <w:rFonts w:cs="Arial"/>
            <w:sz w:val="22"/>
            <w:szCs w:val="22"/>
          </w:rPr>
          <w:t>Den 30. august 2023 besluttede Fælles Forretningsudvalg</w:t>
        </w:r>
      </w:hyperlink>
      <w:r w:rsidR="00593608" w:rsidRPr="004A0F9D">
        <w:rPr>
          <w:rFonts w:cs="Arial"/>
          <w:sz w:val="22"/>
          <w:szCs w:val="22"/>
        </w:rPr>
        <w:t xml:space="preserve"> at nedsætte en arbejdsgruppe til at revidere </w:t>
      </w:r>
      <w:hyperlink r:id="rId11" w:history="1">
        <w:r w:rsidR="00593608" w:rsidRPr="004A0F9D">
          <w:rPr>
            <w:rStyle w:val="Hyperlink"/>
            <w:rFonts w:cs="Arial"/>
            <w:sz w:val="22"/>
            <w:szCs w:val="22"/>
          </w:rPr>
          <w:t>samarbejdsaftale om patienter i P.D. hjemmedialyse</w:t>
        </w:r>
      </w:hyperlink>
      <w:r w:rsidR="00593608" w:rsidRPr="004A0F9D">
        <w:rPr>
          <w:rFonts w:cs="Arial"/>
          <w:sz w:val="22"/>
          <w:szCs w:val="22"/>
        </w:rPr>
        <w:t xml:space="preserve">. I kommissoriet, som FFU godkendte, fremgår at der skal være delt kommunal/regional sekretariatsbetjening af arbejdsgruppen. </w:t>
      </w:r>
      <w:r w:rsidR="00593608">
        <w:rPr>
          <w:rFonts w:cs="Arial"/>
          <w:sz w:val="22"/>
          <w:szCs w:val="22"/>
        </w:rPr>
        <w:t xml:space="preserve">Det viste sig efterfølgende, trods flere forsøg, ikke muligt at finde en kommunal sekretariatsressource til arbejdsgruppen. På møde i Sundhedsdirektørernes Forretningsudvalg den 15. november 2024 blev det derfor aftalt, </w:t>
      </w:r>
      <w:r w:rsidR="00593608" w:rsidRPr="00593608">
        <w:rPr>
          <w:rFonts w:cs="Arial"/>
          <w:sz w:val="22"/>
          <w:szCs w:val="22"/>
        </w:rPr>
        <w:t xml:space="preserve">at det kommunale sundheds- og ældrechefnetværk </w:t>
      </w:r>
      <w:r w:rsidR="00593608">
        <w:rPr>
          <w:rFonts w:cs="Arial"/>
          <w:sz w:val="22"/>
          <w:szCs w:val="22"/>
        </w:rPr>
        <w:t xml:space="preserve">skulle </w:t>
      </w:r>
      <w:r w:rsidR="00593608" w:rsidRPr="00593608">
        <w:rPr>
          <w:rFonts w:cs="Arial"/>
          <w:sz w:val="22"/>
          <w:szCs w:val="22"/>
        </w:rPr>
        <w:t>drøfte, hvorvidt en revidering af samarbejdsaftalen fortsat anses som nødvendig</w:t>
      </w:r>
      <w:r w:rsidR="00593608">
        <w:rPr>
          <w:rFonts w:cs="Arial"/>
          <w:sz w:val="22"/>
          <w:szCs w:val="22"/>
        </w:rPr>
        <w:t>.</w:t>
      </w:r>
    </w:p>
    <w:p w14:paraId="05017D1A" w14:textId="77777777" w:rsidR="00593608" w:rsidRDefault="00593608" w:rsidP="003D67DF">
      <w:pPr>
        <w:contextualSpacing/>
        <w:jc w:val="both"/>
        <w:rPr>
          <w:rFonts w:cs="Arial"/>
          <w:sz w:val="22"/>
          <w:szCs w:val="22"/>
        </w:rPr>
      </w:pPr>
    </w:p>
    <w:p w14:paraId="54645E8C" w14:textId="654AF92F" w:rsidR="008C2033" w:rsidRDefault="00273E95" w:rsidP="003D67DF">
      <w:pPr>
        <w:contextualSpacing/>
        <w:jc w:val="both"/>
        <w:rPr>
          <w:rFonts w:cs="Arial"/>
          <w:sz w:val="22"/>
          <w:szCs w:val="22"/>
        </w:rPr>
      </w:pPr>
      <w:r>
        <w:rPr>
          <w:rFonts w:cs="Arial"/>
          <w:sz w:val="22"/>
          <w:szCs w:val="22"/>
        </w:rPr>
        <w:lastRenderedPageBreak/>
        <w:t xml:space="preserve">Sundheds- og Ældrechefnetværket drøftede </w:t>
      </w:r>
      <w:r w:rsidR="00593608">
        <w:rPr>
          <w:rFonts w:cs="Arial"/>
          <w:sz w:val="22"/>
          <w:szCs w:val="22"/>
        </w:rPr>
        <w:t xml:space="preserve">behovet for revidering af </w:t>
      </w:r>
      <w:r>
        <w:rPr>
          <w:rFonts w:cs="Arial"/>
          <w:sz w:val="22"/>
          <w:szCs w:val="22"/>
        </w:rPr>
        <w:t>samarbejdsaftalen på møde den 29. januar 2025, hvor der var enighed om</w:t>
      </w:r>
      <w:r w:rsidR="00593608">
        <w:rPr>
          <w:rFonts w:cs="Arial"/>
          <w:sz w:val="22"/>
          <w:szCs w:val="22"/>
        </w:rPr>
        <w:t>,</w:t>
      </w:r>
      <w:r>
        <w:rPr>
          <w:rFonts w:cs="Arial"/>
          <w:sz w:val="22"/>
          <w:szCs w:val="22"/>
        </w:rPr>
        <w:t xml:space="preserve"> at der ikke ses et gennemgående behov for at revidere den gældende samarbejdsaftale på området</w:t>
      </w:r>
      <w:r w:rsidR="00593608">
        <w:rPr>
          <w:rFonts w:cs="Arial"/>
          <w:sz w:val="22"/>
          <w:szCs w:val="22"/>
        </w:rPr>
        <w:t xml:space="preserve"> (det skal bemærkes, at ikke alle 11 kommuner var repræsenteret på mødet)</w:t>
      </w:r>
      <w:r>
        <w:rPr>
          <w:rFonts w:cs="Arial"/>
          <w:sz w:val="22"/>
          <w:szCs w:val="22"/>
        </w:rPr>
        <w:t>.</w:t>
      </w:r>
    </w:p>
    <w:p w14:paraId="55B0C0DA" w14:textId="78E35C1C" w:rsidR="00593608" w:rsidRDefault="00593608" w:rsidP="003D67DF">
      <w:pPr>
        <w:contextualSpacing/>
        <w:jc w:val="both"/>
        <w:rPr>
          <w:rFonts w:cs="Arial"/>
          <w:sz w:val="22"/>
          <w:szCs w:val="22"/>
        </w:rPr>
      </w:pPr>
    </w:p>
    <w:p w14:paraId="4551941C" w14:textId="0567EAFB" w:rsidR="00593608" w:rsidRPr="008E0F05" w:rsidRDefault="00593608" w:rsidP="003D67DF">
      <w:pPr>
        <w:contextualSpacing/>
        <w:jc w:val="both"/>
        <w:rPr>
          <w:rFonts w:cs="Arial"/>
          <w:sz w:val="22"/>
          <w:szCs w:val="22"/>
        </w:rPr>
      </w:pPr>
      <w:proofErr w:type="gramStart"/>
      <w:r>
        <w:rPr>
          <w:rFonts w:cs="Arial"/>
          <w:sz w:val="22"/>
          <w:szCs w:val="22"/>
        </w:rPr>
        <w:t>Såfremt</w:t>
      </w:r>
      <w:proofErr w:type="gramEnd"/>
      <w:r>
        <w:rPr>
          <w:rFonts w:cs="Arial"/>
          <w:sz w:val="22"/>
          <w:szCs w:val="22"/>
        </w:rPr>
        <w:t xml:space="preserve"> beslutning om igangsættelse af revideringen af samarbejdsaftalen skal ændres, kræver det fornyet behandling i Fælles Forretningsudvalg, hvor den oprindelige beslutning blev truffet.</w:t>
      </w:r>
    </w:p>
    <w:p w14:paraId="6B91A782" w14:textId="549F5479" w:rsidR="008E0F05" w:rsidRDefault="008E0F05" w:rsidP="003D67DF">
      <w:pPr>
        <w:pStyle w:val="Overskrift2"/>
        <w:jc w:val="both"/>
        <w:rPr>
          <w:sz w:val="22"/>
          <w:szCs w:val="22"/>
        </w:rPr>
      </w:pPr>
    </w:p>
    <w:p w14:paraId="490845CD" w14:textId="5BBC8D9D" w:rsidR="008E0F05" w:rsidRPr="008E0F05" w:rsidRDefault="008E0F05" w:rsidP="003D67DF">
      <w:pPr>
        <w:pStyle w:val="Overskrift2"/>
        <w:jc w:val="both"/>
        <w:rPr>
          <w:sz w:val="22"/>
          <w:szCs w:val="22"/>
        </w:rPr>
      </w:pPr>
      <w:r w:rsidRPr="008E0F05">
        <w:rPr>
          <w:sz w:val="22"/>
          <w:szCs w:val="22"/>
        </w:rPr>
        <w:t xml:space="preserve">Indstilling: </w:t>
      </w:r>
    </w:p>
    <w:p w14:paraId="5D6AB19F" w14:textId="77777777" w:rsidR="008E0F05" w:rsidRPr="000703ED" w:rsidRDefault="008E0F05" w:rsidP="003D67DF">
      <w:pPr>
        <w:jc w:val="both"/>
        <w:rPr>
          <w:rFonts w:cs="Arial"/>
          <w:sz w:val="22"/>
          <w:szCs w:val="22"/>
        </w:rPr>
      </w:pPr>
      <w:r w:rsidRPr="000703ED">
        <w:rPr>
          <w:rFonts w:cs="Arial"/>
          <w:sz w:val="22"/>
          <w:szCs w:val="22"/>
        </w:rPr>
        <w:t>Det indstilles at Sundhedsdirektørernes Forretningsudvalg:</w:t>
      </w:r>
    </w:p>
    <w:p w14:paraId="6B473720" w14:textId="67AD2FF1" w:rsidR="00273E95" w:rsidRPr="000703ED" w:rsidRDefault="000703ED" w:rsidP="000703ED">
      <w:pPr>
        <w:pStyle w:val="Listeafsnit"/>
        <w:numPr>
          <w:ilvl w:val="0"/>
          <w:numId w:val="3"/>
        </w:numPr>
        <w:jc w:val="both"/>
        <w:rPr>
          <w:rFonts w:ascii="Arial" w:hAnsi="Arial" w:cs="Arial"/>
        </w:rPr>
      </w:pPr>
      <w:r>
        <w:rPr>
          <w:rFonts w:ascii="Arial" w:hAnsi="Arial" w:cs="Arial"/>
        </w:rPr>
        <w:t>D</w:t>
      </w:r>
      <w:r w:rsidR="00273E95" w:rsidRPr="000703ED">
        <w:rPr>
          <w:rFonts w:ascii="Arial" w:hAnsi="Arial" w:cs="Arial"/>
        </w:rPr>
        <w:t xml:space="preserve">røfter </w:t>
      </w:r>
      <w:r w:rsidR="005A4271" w:rsidRPr="000703ED">
        <w:rPr>
          <w:rFonts w:ascii="Arial" w:hAnsi="Arial" w:cs="Arial"/>
        </w:rPr>
        <w:t xml:space="preserve">den videre proces </w:t>
      </w:r>
      <w:r>
        <w:rPr>
          <w:rFonts w:ascii="Arial" w:hAnsi="Arial" w:cs="Arial"/>
        </w:rPr>
        <w:t>vedr. eventuel revidering af samarbejdsaftale om hjemmedialyse, herunder eventuel fornyet behandling i Fælles Forretningsudvalg.</w:t>
      </w:r>
    </w:p>
    <w:p w14:paraId="7937810B" w14:textId="3832B72C" w:rsidR="008C2033" w:rsidRDefault="008C2033" w:rsidP="00093482">
      <w:pPr>
        <w:contextualSpacing/>
        <w:jc w:val="both"/>
        <w:rPr>
          <w:rFonts w:cs="Arial"/>
          <w:sz w:val="24"/>
          <w:szCs w:val="24"/>
        </w:rPr>
      </w:pPr>
    </w:p>
    <w:p w14:paraId="6A6B74CD" w14:textId="2C41B0AC" w:rsidR="00252E98" w:rsidRPr="00503F59" w:rsidRDefault="00252E98" w:rsidP="00093482">
      <w:pPr>
        <w:pStyle w:val="Overskrift2"/>
        <w:jc w:val="both"/>
        <w:rPr>
          <w:i/>
          <w:iCs w:val="0"/>
          <w:sz w:val="22"/>
          <w:szCs w:val="22"/>
        </w:rPr>
      </w:pPr>
      <w:r w:rsidRPr="00503F59">
        <w:rPr>
          <w:i/>
          <w:iCs w:val="0"/>
          <w:sz w:val="22"/>
          <w:szCs w:val="22"/>
        </w:rPr>
        <w:t>Referat:</w:t>
      </w:r>
    </w:p>
    <w:p w14:paraId="6F237AE4" w14:textId="0CD72C6D" w:rsidR="00503F59" w:rsidRDefault="00503F59" w:rsidP="00093482">
      <w:pPr>
        <w:jc w:val="both"/>
        <w:rPr>
          <w:i/>
          <w:sz w:val="22"/>
          <w:szCs w:val="22"/>
        </w:rPr>
      </w:pPr>
      <w:r>
        <w:rPr>
          <w:i/>
          <w:sz w:val="22"/>
          <w:szCs w:val="22"/>
        </w:rPr>
        <w:t>På baggrund af tilbagemeldingen fra sundheds- og ældrechefkredsen besluttede Sundhedsdirektørernes Forretningsudvalg</w:t>
      </w:r>
      <w:r w:rsidR="00093482">
        <w:rPr>
          <w:i/>
          <w:sz w:val="22"/>
          <w:szCs w:val="22"/>
        </w:rPr>
        <w:t>,</w:t>
      </w:r>
      <w:r>
        <w:rPr>
          <w:i/>
          <w:sz w:val="22"/>
          <w:szCs w:val="22"/>
        </w:rPr>
        <w:t xml:space="preserve"> at revidering af samarbejdsaftalen om hjemmedialyse sættes på dagsordenen i Fælles Forretningsudvalg igen med en kommunal anbefaling om ikke at igangsætte revidering af aftalen.</w:t>
      </w:r>
    </w:p>
    <w:p w14:paraId="373B8838" w14:textId="77777777" w:rsidR="00503F59" w:rsidRDefault="00503F59" w:rsidP="00093482">
      <w:pPr>
        <w:jc w:val="both"/>
        <w:rPr>
          <w:i/>
          <w:sz w:val="22"/>
          <w:szCs w:val="22"/>
        </w:rPr>
      </w:pPr>
    </w:p>
    <w:p w14:paraId="49B8C2E4" w14:textId="77777777" w:rsidR="008E0F05" w:rsidRPr="00503F59" w:rsidRDefault="008E0F05" w:rsidP="00093482">
      <w:pPr>
        <w:contextualSpacing/>
        <w:jc w:val="both"/>
        <w:rPr>
          <w:rFonts w:cs="Arial"/>
          <w:i/>
          <w:sz w:val="22"/>
          <w:szCs w:val="22"/>
        </w:rPr>
      </w:pPr>
    </w:p>
    <w:p w14:paraId="615E7329" w14:textId="4CF80505" w:rsidR="008C2033" w:rsidRPr="008E0F05" w:rsidRDefault="008C2033" w:rsidP="00B25684">
      <w:pPr>
        <w:pStyle w:val="Listeafsnit"/>
        <w:numPr>
          <w:ilvl w:val="0"/>
          <w:numId w:val="1"/>
        </w:numPr>
        <w:spacing w:after="240"/>
        <w:ind w:left="714" w:hanging="357"/>
        <w:jc w:val="both"/>
        <w:rPr>
          <w:rFonts w:ascii="Arial" w:eastAsia="Times New Roman" w:hAnsi="Arial" w:cs="Arial"/>
          <w:b/>
          <w:bCs/>
          <w:sz w:val="24"/>
          <w:szCs w:val="24"/>
        </w:rPr>
      </w:pPr>
      <w:r w:rsidRPr="008E0F05">
        <w:rPr>
          <w:rFonts w:ascii="Arial" w:eastAsia="Times New Roman" w:hAnsi="Arial" w:cs="Arial"/>
          <w:b/>
          <w:bCs/>
          <w:sz w:val="24"/>
          <w:szCs w:val="24"/>
        </w:rPr>
        <w:t>Korrespondancemeddelelser (</w:t>
      </w:r>
      <w:r w:rsidR="006D6D42">
        <w:rPr>
          <w:rFonts w:ascii="Arial" w:eastAsia="Times New Roman" w:hAnsi="Arial" w:cs="Arial"/>
          <w:b/>
          <w:bCs/>
          <w:sz w:val="24"/>
          <w:szCs w:val="24"/>
        </w:rPr>
        <w:t>G</w:t>
      </w:r>
      <w:r w:rsidR="009252F4">
        <w:rPr>
          <w:rFonts w:ascii="Arial" w:eastAsia="Times New Roman" w:hAnsi="Arial" w:cs="Arial"/>
          <w:b/>
          <w:bCs/>
          <w:sz w:val="24"/>
          <w:szCs w:val="24"/>
        </w:rPr>
        <w:t>æster</w:t>
      </w:r>
      <w:r w:rsidR="006D6D42">
        <w:rPr>
          <w:rFonts w:ascii="Arial" w:eastAsia="Times New Roman" w:hAnsi="Arial" w:cs="Arial"/>
          <w:b/>
          <w:bCs/>
          <w:sz w:val="24"/>
          <w:szCs w:val="24"/>
        </w:rPr>
        <w:t xml:space="preserve"> kl. 12.00</w:t>
      </w:r>
      <w:r w:rsidR="009252F4">
        <w:rPr>
          <w:rFonts w:ascii="Arial" w:eastAsia="Times New Roman" w:hAnsi="Arial" w:cs="Arial"/>
          <w:b/>
          <w:bCs/>
          <w:sz w:val="24"/>
          <w:szCs w:val="24"/>
        </w:rPr>
        <w:t>: Jens Ravholdt og Tilde Jensen, Region Nordjylland</w:t>
      </w:r>
      <w:r w:rsidRPr="008E0F05">
        <w:rPr>
          <w:rFonts w:ascii="Arial" w:eastAsia="Times New Roman" w:hAnsi="Arial" w:cs="Arial"/>
          <w:b/>
          <w:bCs/>
          <w:sz w:val="24"/>
          <w:szCs w:val="24"/>
        </w:rPr>
        <w:t>)</w:t>
      </w:r>
    </w:p>
    <w:p w14:paraId="7173499D" w14:textId="3B0A786F" w:rsidR="008E0F05" w:rsidRPr="008E0F05" w:rsidRDefault="000703ED" w:rsidP="003D67DF">
      <w:pPr>
        <w:contextualSpacing/>
        <w:jc w:val="both"/>
        <w:rPr>
          <w:rFonts w:cs="Arial"/>
          <w:sz w:val="22"/>
          <w:szCs w:val="22"/>
        </w:rPr>
      </w:pPr>
      <w:r>
        <w:rPr>
          <w:rFonts w:cs="Arial"/>
          <w:sz w:val="22"/>
          <w:szCs w:val="22"/>
        </w:rPr>
        <w:t xml:space="preserve">Den 28. januar behandlede formandskabet for Fælles Forretningsudvalg (FFU) på et formøde udkast til dagsorden til kommende møde i FFU. </w:t>
      </w:r>
      <w:r w:rsidR="008E0F05" w:rsidRPr="008E0F05">
        <w:rPr>
          <w:rFonts w:cs="Arial"/>
          <w:sz w:val="22"/>
          <w:szCs w:val="22"/>
        </w:rPr>
        <w:t xml:space="preserve">I forbindelse med behandlingen af </w:t>
      </w:r>
      <w:r>
        <w:rPr>
          <w:rFonts w:cs="Arial"/>
          <w:sz w:val="22"/>
          <w:szCs w:val="22"/>
        </w:rPr>
        <w:t xml:space="preserve">et </w:t>
      </w:r>
      <w:r w:rsidR="008E0F05" w:rsidRPr="008E0F05">
        <w:rPr>
          <w:rFonts w:cs="Arial"/>
          <w:sz w:val="22"/>
          <w:szCs w:val="22"/>
        </w:rPr>
        <w:t>p</w:t>
      </w:r>
      <w:r w:rsidR="008C2033" w:rsidRPr="008E0F05">
        <w:rPr>
          <w:rFonts w:cs="Arial"/>
          <w:sz w:val="22"/>
          <w:szCs w:val="22"/>
        </w:rPr>
        <w:t>unkt</w:t>
      </w:r>
      <w:r>
        <w:rPr>
          <w:rFonts w:cs="Arial"/>
          <w:sz w:val="22"/>
          <w:szCs w:val="22"/>
        </w:rPr>
        <w:t xml:space="preserve"> om korrespondancemeddelelser</w:t>
      </w:r>
      <w:r w:rsidR="008C2033" w:rsidRPr="008E0F05">
        <w:rPr>
          <w:rFonts w:cs="Arial"/>
          <w:sz w:val="22"/>
          <w:szCs w:val="22"/>
        </w:rPr>
        <w:t xml:space="preserve"> </w:t>
      </w:r>
      <w:r w:rsidR="008E0F05" w:rsidRPr="008E0F05">
        <w:rPr>
          <w:rFonts w:cs="Arial"/>
          <w:sz w:val="22"/>
          <w:szCs w:val="22"/>
        </w:rPr>
        <w:t>blev det</w:t>
      </w:r>
      <w:r w:rsidR="005A4271">
        <w:rPr>
          <w:rFonts w:cs="Arial"/>
          <w:sz w:val="22"/>
          <w:szCs w:val="22"/>
        </w:rPr>
        <w:t xml:space="preserve"> </w:t>
      </w:r>
      <w:r w:rsidR="006D6D42">
        <w:rPr>
          <w:rFonts w:cs="Arial"/>
          <w:sz w:val="22"/>
          <w:szCs w:val="22"/>
        </w:rPr>
        <w:t>besluttet</w:t>
      </w:r>
      <w:r w:rsidR="005A4271">
        <w:rPr>
          <w:rFonts w:cs="Arial"/>
          <w:sz w:val="22"/>
          <w:szCs w:val="22"/>
        </w:rPr>
        <w:t xml:space="preserve"> at </w:t>
      </w:r>
      <w:r w:rsidR="008E0F05" w:rsidRPr="008E0F05">
        <w:rPr>
          <w:rFonts w:cs="Arial"/>
          <w:sz w:val="22"/>
          <w:szCs w:val="22"/>
        </w:rPr>
        <w:t>tage</w:t>
      </w:r>
      <w:r w:rsidR="005A4271">
        <w:rPr>
          <w:rFonts w:cs="Arial"/>
          <w:sz w:val="22"/>
          <w:szCs w:val="22"/>
        </w:rPr>
        <w:t xml:space="preserve"> punktet </w:t>
      </w:r>
      <w:r w:rsidR="008C2033" w:rsidRPr="008E0F05">
        <w:rPr>
          <w:rFonts w:cs="Arial"/>
          <w:sz w:val="22"/>
          <w:szCs w:val="22"/>
        </w:rPr>
        <w:t>af dagsordenen til mødet</w:t>
      </w:r>
      <w:r w:rsidR="008E0F05" w:rsidRPr="008E0F05">
        <w:rPr>
          <w:rFonts w:cs="Arial"/>
          <w:sz w:val="22"/>
          <w:szCs w:val="22"/>
        </w:rPr>
        <w:t xml:space="preserve"> den 5. februar 2025</w:t>
      </w:r>
      <w:r w:rsidR="008C2033" w:rsidRPr="008E0F05">
        <w:rPr>
          <w:rFonts w:cs="Arial"/>
          <w:sz w:val="22"/>
          <w:szCs w:val="22"/>
        </w:rPr>
        <w:t xml:space="preserve">, </w:t>
      </w:r>
      <w:r w:rsidR="008E0F05" w:rsidRPr="008E0F05">
        <w:rPr>
          <w:rFonts w:cs="Arial"/>
          <w:sz w:val="22"/>
          <w:szCs w:val="22"/>
        </w:rPr>
        <w:t xml:space="preserve">idet behandlingen forudsætter </w:t>
      </w:r>
      <w:r w:rsidR="008C2033" w:rsidRPr="008E0F05">
        <w:rPr>
          <w:rFonts w:cs="Arial"/>
          <w:sz w:val="22"/>
          <w:szCs w:val="22"/>
        </w:rPr>
        <w:t xml:space="preserve">en </w:t>
      </w:r>
      <w:r>
        <w:rPr>
          <w:rFonts w:cs="Arial"/>
          <w:sz w:val="22"/>
          <w:szCs w:val="22"/>
        </w:rPr>
        <w:t xml:space="preserve">lokal </w:t>
      </w:r>
      <w:r w:rsidR="008C2033" w:rsidRPr="008E0F05">
        <w:rPr>
          <w:rFonts w:cs="Arial"/>
          <w:sz w:val="22"/>
          <w:szCs w:val="22"/>
        </w:rPr>
        <w:t>kommunal proces</w:t>
      </w:r>
      <w:r>
        <w:rPr>
          <w:rFonts w:cs="Arial"/>
          <w:sz w:val="22"/>
          <w:szCs w:val="22"/>
        </w:rPr>
        <w:t>,</w:t>
      </w:r>
      <w:r w:rsidR="008C2033" w:rsidRPr="008E0F05">
        <w:rPr>
          <w:rFonts w:cs="Arial"/>
          <w:sz w:val="22"/>
          <w:szCs w:val="22"/>
        </w:rPr>
        <w:t xml:space="preserve"> før den kan være klar til </w:t>
      </w:r>
      <w:proofErr w:type="spellStart"/>
      <w:r w:rsidR="005A4271" w:rsidRPr="008E0F05">
        <w:rPr>
          <w:rFonts w:cs="Arial"/>
          <w:sz w:val="22"/>
          <w:szCs w:val="22"/>
        </w:rPr>
        <w:t>FFU’s</w:t>
      </w:r>
      <w:proofErr w:type="spellEnd"/>
      <w:r w:rsidR="008E0F05" w:rsidRPr="008E0F05">
        <w:rPr>
          <w:rFonts w:cs="Arial"/>
          <w:sz w:val="22"/>
          <w:szCs w:val="22"/>
        </w:rPr>
        <w:t xml:space="preserve"> </w:t>
      </w:r>
      <w:r w:rsidR="005A4271">
        <w:rPr>
          <w:rFonts w:cs="Arial"/>
          <w:sz w:val="22"/>
          <w:szCs w:val="22"/>
        </w:rPr>
        <w:t xml:space="preserve">videre </w:t>
      </w:r>
      <w:r>
        <w:rPr>
          <w:rFonts w:cs="Arial"/>
          <w:sz w:val="22"/>
          <w:szCs w:val="22"/>
        </w:rPr>
        <w:t>behandling</w:t>
      </w:r>
      <w:r w:rsidR="008E0F05" w:rsidRPr="008E0F05">
        <w:rPr>
          <w:rFonts w:cs="Arial"/>
          <w:sz w:val="22"/>
          <w:szCs w:val="22"/>
        </w:rPr>
        <w:t>.</w:t>
      </w:r>
    </w:p>
    <w:p w14:paraId="07FCD24C" w14:textId="77777777" w:rsidR="008E0F05" w:rsidRDefault="008E0F05" w:rsidP="003D67DF">
      <w:pPr>
        <w:contextualSpacing/>
        <w:jc w:val="both"/>
        <w:rPr>
          <w:rFonts w:cs="Arial"/>
          <w:sz w:val="22"/>
          <w:szCs w:val="22"/>
        </w:rPr>
      </w:pPr>
    </w:p>
    <w:p w14:paraId="7E87A307" w14:textId="61A06867" w:rsidR="005A4271" w:rsidRDefault="000703ED" w:rsidP="003D67DF">
      <w:pPr>
        <w:contextualSpacing/>
        <w:jc w:val="both"/>
        <w:rPr>
          <w:rFonts w:cs="Arial"/>
          <w:sz w:val="22"/>
          <w:szCs w:val="22"/>
        </w:rPr>
      </w:pPr>
      <w:r>
        <w:rPr>
          <w:rFonts w:cs="Arial"/>
          <w:sz w:val="22"/>
          <w:szCs w:val="22"/>
        </w:rPr>
        <w:t xml:space="preserve">Punktet handler om, at </w:t>
      </w:r>
      <w:r w:rsidR="005A4271">
        <w:rPr>
          <w:rFonts w:cs="Arial"/>
          <w:sz w:val="22"/>
          <w:szCs w:val="22"/>
        </w:rPr>
        <w:t xml:space="preserve">Region Nordjyllands </w:t>
      </w:r>
      <w:r w:rsidR="005A4271" w:rsidRPr="005A4271">
        <w:rPr>
          <w:rFonts w:cs="Arial"/>
          <w:sz w:val="22"/>
          <w:szCs w:val="22"/>
        </w:rPr>
        <w:t>patientsikkerhedsorganisation</w:t>
      </w:r>
      <w:r w:rsidR="005A4271">
        <w:rPr>
          <w:rFonts w:cs="Arial"/>
          <w:sz w:val="22"/>
          <w:szCs w:val="22"/>
        </w:rPr>
        <w:t xml:space="preserve"> på ba</w:t>
      </w:r>
      <w:r w:rsidR="005A4271" w:rsidRPr="005A4271">
        <w:rPr>
          <w:rFonts w:cs="Arial"/>
          <w:sz w:val="22"/>
          <w:szCs w:val="22"/>
        </w:rPr>
        <w:t xml:space="preserve">ggrund af en større mængde utilsigtede hændelser </w:t>
      </w:r>
      <w:r>
        <w:rPr>
          <w:rFonts w:cs="Arial"/>
          <w:sz w:val="22"/>
          <w:szCs w:val="22"/>
        </w:rPr>
        <w:t xml:space="preserve">har </w:t>
      </w:r>
      <w:r w:rsidR="005A4271" w:rsidRPr="005A4271">
        <w:rPr>
          <w:rFonts w:cs="Arial"/>
          <w:sz w:val="22"/>
          <w:szCs w:val="22"/>
        </w:rPr>
        <w:t>undersøgt problemstilling</w:t>
      </w:r>
      <w:r w:rsidR="005A4271">
        <w:rPr>
          <w:rFonts w:cs="Arial"/>
          <w:sz w:val="22"/>
          <w:szCs w:val="22"/>
        </w:rPr>
        <w:t>er</w:t>
      </w:r>
      <w:r w:rsidR="005A4271" w:rsidRPr="005A4271">
        <w:rPr>
          <w:rFonts w:cs="Arial"/>
          <w:sz w:val="22"/>
          <w:szCs w:val="22"/>
        </w:rPr>
        <w:t xml:space="preserve"> om fejlsendte</w:t>
      </w:r>
      <w:r w:rsidR="005A4271">
        <w:rPr>
          <w:rFonts w:cs="Arial"/>
          <w:sz w:val="22"/>
          <w:szCs w:val="22"/>
        </w:rPr>
        <w:t xml:space="preserve"> </w:t>
      </w:r>
      <w:r w:rsidR="005A4271" w:rsidRPr="005A4271">
        <w:rPr>
          <w:rFonts w:cs="Arial"/>
          <w:sz w:val="22"/>
          <w:szCs w:val="22"/>
        </w:rPr>
        <w:t xml:space="preserve">korrespondancemeddelelser. </w:t>
      </w:r>
      <w:r w:rsidR="005A4271">
        <w:rPr>
          <w:rFonts w:cs="Arial"/>
          <w:sz w:val="22"/>
          <w:szCs w:val="22"/>
        </w:rPr>
        <w:t>M</w:t>
      </w:r>
      <w:r w:rsidR="005A4271" w:rsidRPr="005A4271">
        <w:rPr>
          <w:rFonts w:cs="Arial"/>
          <w:sz w:val="22"/>
          <w:szCs w:val="22"/>
        </w:rPr>
        <w:t xml:space="preserve">eddelelserne </w:t>
      </w:r>
      <w:r w:rsidR="009252F4">
        <w:rPr>
          <w:rFonts w:cs="Arial"/>
          <w:sz w:val="22"/>
          <w:szCs w:val="22"/>
        </w:rPr>
        <w:t xml:space="preserve">kan </w:t>
      </w:r>
      <w:r w:rsidR="005A4271" w:rsidRPr="005A4271">
        <w:rPr>
          <w:rFonts w:cs="Arial"/>
          <w:sz w:val="22"/>
          <w:szCs w:val="22"/>
        </w:rPr>
        <w:t>indeholde vigtig</w:t>
      </w:r>
      <w:r w:rsidR="005A4271">
        <w:rPr>
          <w:rFonts w:cs="Arial"/>
          <w:sz w:val="22"/>
          <w:szCs w:val="22"/>
        </w:rPr>
        <w:t>e</w:t>
      </w:r>
      <w:r w:rsidR="005A4271" w:rsidRPr="005A4271">
        <w:rPr>
          <w:rFonts w:cs="Arial"/>
          <w:sz w:val="22"/>
          <w:szCs w:val="22"/>
        </w:rPr>
        <w:t xml:space="preserve"> og nogle gange</w:t>
      </w:r>
      <w:r>
        <w:rPr>
          <w:rFonts w:cs="Arial"/>
          <w:sz w:val="22"/>
          <w:szCs w:val="22"/>
        </w:rPr>
        <w:t xml:space="preserve"> </w:t>
      </w:r>
      <w:r w:rsidR="005A4271" w:rsidRPr="005A4271">
        <w:rPr>
          <w:rFonts w:cs="Arial"/>
          <w:sz w:val="22"/>
          <w:szCs w:val="22"/>
        </w:rPr>
        <w:t>tidskritisk</w:t>
      </w:r>
      <w:r w:rsidR="005A4271">
        <w:rPr>
          <w:rFonts w:cs="Arial"/>
          <w:sz w:val="22"/>
          <w:szCs w:val="22"/>
        </w:rPr>
        <w:t>e</w:t>
      </w:r>
      <w:r w:rsidR="005A4271" w:rsidRPr="005A4271">
        <w:rPr>
          <w:rFonts w:cs="Arial"/>
          <w:sz w:val="22"/>
          <w:szCs w:val="22"/>
        </w:rPr>
        <w:t xml:space="preserve"> informatione</w:t>
      </w:r>
      <w:r w:rsidR="005A4271">
        <w:rPr>
          <w:rFonts w:cs="Arial"/>
          <w:sz w:val="22"/>
          <w:szCs w:val="22"/>
        </w:rPr>
        <w:t>r</w:t>
      </w:r>
      <w:r w:rsidR="005A4271" w:rsidRPr="005A4271">
        <w:rPr>
          <w:rFonts w:cs="Arial"/>
          <w:sz w:val="22"/>
          <w:szCs w:val="22"/>
        </w:rPr>
        <w:t>,</w:t>
      </w:r>
      <w:r w:rsidR="005A4271">
        <w:rPr>
          <w:rFonts w:cs="Arial"/>
          <w:sz w:val="22"/>
          <w:szCs w:val="22"/>
        </w:rPr>
        <w:t xml:space="preserve"> og derfor </w:t>
      </w:r>
      <w:r w:rsidR="005A4271" w:rsidRPr="005A4271">
        <w:rPr>
          <w:rFonts w:cs="Arial"/>
          <w:sz w:val="22"/>
          <w:szCs w:val="22"/>
        </w:rPr>
        <w:t xml:space="preserve">kan </w:t>
      </w:r>
      <w:r w:rsidR="009252F4">
        <w:rPr>
          <w:rFonts w:cs="Arial"/>
          <w:sz w:val="22"/>
          <w:szCs w:val="22"/>
        </w:rPr>
        <w:t xml:space="preserve">forkerte eller fejlbehæftede korrespondancemeddelelser </w:t>
      </w:r>
      <w:r w:rsidR="005A4271" w:rsidRPr="005A4271">
        <w:rPr>
          <w:rFonts w:cs="Arial"/>
          <w:sz w:val="22"/>
          <w:szCs w:val="22"/>
        </w:rPr>
        <w:t>udgøre en risiko for patientsikkerheden.</w:t>
      </w:r>
    </w:p>
    <w:p w14:paraId="7AB830FA" w14:textId="77777777" w:rsidR="009252F4" w:rsidRDefault="009252F4" w:rsidP="003D67DF">
      <w:pPr>
        <w:contextualSpacing/>
        <w:jc w:val="both"/>
        <w:rPr>
          <w:rFonts w:cs="Arial"/>
          <w:sz w:val="22"/>
          <w:szCs w:val="22"/>
        </w:rPr>
      </w:pPr>
    </w:p>
    <w:p w14:paraId="670E3B3B" w14:textId="469C2CFF" w:rsidR="008E0F05" w:rsidRPr="008E0F05" w:rsidRDefault="009252F4" w:rsidP="003D67DF">
      <w:pPr>
        <w:contextualSpacing/>
        <w:jc w:val="both"/>
        <w:rPr>
          <w:rFonts w:cs="Arial"/>
          <w:sz w:val="22"/>
          <w:szCs w:val="22"/>
        </w:rPr>
      </w:pPr>
      <w:r>
        <w:rPr>
          <w:rFonts w:cs="Arial"/>
          <w:sz w:val="22"/>
          <w:szCs w:val="22"/>
        </w:rPr>
        <w:t xml:space="preserve">Der er dermed behov for dialog om </w:t>
      </w:r>
      <w:r w:rsidR="00AA39A2">
        <w:rPr>
          <w:rFonts w:cs="Arial"/>
          <w:sz w:val="22"/>
          <w:szCs w:val="22"/>
        </w:rPr>
        <w:t xml:space="preserve">de </w:t>
      </w:r>
      <w:r>
        <w:rPr>
          <w:rFonts w:cs="Arial"/>
          <w:sz w:val="22"/>
          <w:szCs w:val="22"/>
        </w:rPr>
        <w:t>udfordringer</w:t>
      </w:r>
      <w:r w:rsidR="000703ED">
        <w:rPr>
          <w:rFonts w:cs="Arial"/>
          <w:sz w:val="22"/>
          <w:szCs w:val="22"/>
        </w:rPr>
        <w:t>,</w:t>
      </w:r>
      <w:r w:rsidR="00AA39A2">
        <w:rPr>
          <w:rFonts w:cs="Arial"/>
          <w:sz w:val="22"/>
          <w:szCs w:val="22"/>
        </w:rPr>
        <w:t xml:space="preserve"> der opleves, </w:t>
      </w:r>
      <w:r w:rsidR="00FC587F">
        <w:rPr>
          <w:rFonts w:cs="Arial"/>
          <w:sz w:val="22"/>
          <w:szCs w:val="22"/>
        </w:rPr>
        <w:t xml:space="preserve">hvorfor der var </w:t>
      </w:r>
      <w:r w:rsidR="008E0F05" w:rsidRPr="008E0F05">
        <w:rPr>
          <w:rFonts w:cs="Arial"/>
          <w:sz w:val="22"/>
          <w:szCs w:val="22"/>
        </w:rPr>
        <w:t xml:space="preserve">enighed på formødet om, </w:t>
      </w:r>
      <w:r w:rsidR="008C2033" w:rsidRPr="008E0F05">
        <w:rPr>
          <w:rFonts w:cs="Arial"/>
          <w:sz w:val="22"/>
          <w:szCs w:val="22"/>
        </w:rPr>
        <w:t xml:space="preserve">at sagen først </w:t>
      </w:r>
      <w:r w:rsidR="008E0F05" w:rsidRPr="008E0F05">
        <w:rPr>
          <w:rFonts w:cs="Arial"/>
          <w:sz w:val="22"/>
          <w:szCs w:val="22"/>
        </w:rPr>
        <w:t xml:space="preserve">skal </w:t>
      </w:r>
      <w:r w:rsidR="00AA39A2">
        <w:rPr>
          <w:rFonts w:cs="Arial"/>
          <w:sz w:val="22"/>
          <w:szCs w:val="22"/>
        </w:rPr>
        <w:t xml:space="preserve">drøftes </w:t>
      </w:r>
      <w:r w:rsidR="008C2033" w:rsidRPr="008E0F05">
        <w:rPr>
          <w:rFonts w:cs="Arial"/>
          <w:sz w:val="22"/>
          <w:szCs w:val="22"/>
        </w:rPr>
        <w:t xml:space="preserve">i </w:t>
      </w:r>
      <w:r w:rsidR="008E0F05" w:rsidRPr="008E0F05">
        <w:rPr>
          <w:rFonts w:cs="Arial"/>
          <w:sz w:val="22"/>
          <w:szCs w:val="22"/>
        </w:rPr>
        <w:t>S</w:t>
      </w:r>
      <w:r w:rsidR="008C2033" w:rsidRPr="008E0F05">
        <w:rPr>
          <w:rFonts w:cs="Arial"/>
          <w:sz w:val="22"/>
          <w:szCs w:val="22"/>
        </w:rPr>
        <w:t>undhedsdirektørernes Forretningsudvalg den 7. februar</w:t>
      </w:r>
      <w:r w:rsidR="008E0F05" w:rsidRPr="008E0F05">
        <w:rPr>
          <w:rFonts w:cs="Arial"/>
          <w:sz w:val="22"/>
          <w:szCs w:val="22"/>
        </w:rPr>
        <w:t xml:space="preserve"> 2025</w:t>
      </w:r>
      <w:r w:rsidR="008C2033" w:rsidRPr="008E0F05">
        <w:rPr>
          <w:rFonts w:cs="Arial"/>
          <w:sz w:val="22"/>
          <w:szCs w:val="22"/>
        </w:rPr>
        <w:t xml:space="preserve">. </w:t>
      </w:r>
    </w:p>
    <w:p w14:paraId="1F2A1EDE" w14:textId="77777777" w:rsidR="008E0F05" w:rsidRPr="008E0F05" w:rsidRDefault="008E0F05" w:rsidP="003D67DF">
      <w:pPr>
        <w:contextualSpacing/>
        <w:jc w:val="both"/>
        <w:rPr>
          <w:rFonts w:cs="Arial"/>
          <w:sz w:val="22"/>
          <w:szCs w:val="22"/>
        </w:rPr>
      </w:pPr>
    </w:p>
    <w:p w14:paraId="09C234D9" w14:textId="1BBB1D9C" w:rsidR="008E0F05" w:rsidRDefault="005A4271" w:rsidP="003D67DF">
      <w:pPr>
        <w:contextualSpacing/>
        <w:jc w:val="both"/>
        <w:rPr>
          <w:rFonts w:cs="Arial"/>
          <w:sz w:val="22"/>
          <w:szCs w:val="22"/>
        </w:rPr>
      </w:pPr>
      <w:r>
        <w:rPr>
          <w:rFonts w:cs="Arial"/>
          <w:sz w:val="22"/>
          <w:szCs w:val="22"/>
        </w:rPr>
        <w:t xml:space="preserve">Udviklingschef i Region Nordjylland </w:t>
      </w:r>
      <w:r w:rsidR="001E1EC6">
        <w:rPr>
          <w:rFonts w:cs="Arial"/>
          <w:sz w:val="22"/>
          <w:szCs w:val="22"/>
        </w:rPr>
        <w:t xml:space="preserve">Jens </w:t>
      </w:r>
      <w:r>
        <w:rPr>
          <w:rFonts w:cs="Arial"/>
          <w:sz w:val="22"/>
          <w:szCs w:val="22"/>
        </w:rPr>
        <w:t>Ravnholt</w:t>
      </w:r>
      <w:r w:rsidR="001E1EC6">
        <w:rPr>
          <w:rFonts w:cs="Arial"/>
          <w:sz w:val="22"/>
          <w:szCs w:val="22"/>
        </w:rPr>
        <w:t xml:space="preserve"> og </w:t>
      </w:r>
      <w:r w:rsidR="008C2033" w:rsidRPr="008E0F05">
        <w:rPr>
          <w:rFonts w:cs="Arial"/>
          <w:sz w:val="22"/>
          <w:szCs w:val="22"/>
        </w:rPr>
        <w:t>Risikomanager Tilde Jensen fra Region Nordjylland deltager i behandlingen af punktet fra klokken 12.00</w:t>
      </w:r>
      <w:r>
        <w:rPr>
          <w:rFonts w:cs="Arial"/>
          <w:sz w:val="22"/>
          <w:szCs w:val="22"/>
        </w:rPr>
        <w:t xml:space="preserve">, hvor der lægges op til en drøftelse af </w:t>
      </w:r>
      <w:r w:rsidR="009252F4">
        <w:rPr>
          <w:rFonts w:cs="Arial"/>
          <w:sz w:val="22"/>
          <w:szCs w:val="22"/>
        </w:rPr>
        <w:t xml:space="preserve">de fælles udfordringer der ses og hvordan der kan laves en proces </w:t>
      </w:r>
      <w:r w:rsidR="00AA39A2">
        <w:rPr>
          <w:rFonts w:cs="Arial"/>
          <w:sz w:val="22"/>
          <w:szCs w:val="22"/>
        </w:rPr>
        <w:t>for at adressere disse.</w:t>
      </w:r>
    </w:p>
    <w:p w14:paraId="746BA7A2" w14:textId="610AFA5F" w:rsidR="000703ED" w:rsidRDefault="000703ED" w:rsidP="003D67DF">
      <w:pPr>
        <w:contextualSpacing/>
        <w:jc w:val="both"/>
        <w:rPr>
          <w:rFonts w:cs="Arial"/>
          <w:sz w:val="22"/>
          <w:szCs w:val="22"/>
        </w:rPr>
      </w:pPr>
    </w:p>
    <w:p w14:paraId="7D33E68D" w14:textId="1A949C21" w:rsidR="000703ED" w:rsidRPr="008E0F05" w:rsidRDefault="000703ED" w:rsidP="003D67DF">
      <w:pPr>
        <w:contextualSpacing/>
        <w:jc w:val="both"/>
        <w:rPr>
          <w:rFonts w:cs="Arial"/>
          <w:sz w:val="22"/>
          <w:szCs w:val="22"/>
        </w:rPr>
      </w:pPr>
      <w:r>
        <w:rPr>
          <w:rFonts w:cs="Arial"/>
          <w:sz w:val="22"/>
          <w:szCs w:val="22"/>
        </w:rPr>
        <w:t>Den foreløbige sagsfremstilling og tilhørende bilag</w:t>
      </w:r>
      <w:r w:rsidR="00B25684">
        <w:rPr>
          <w:rFonts w:cs="Arial"/>
          <w:sz w:val="22"/>
          <w:szCs w:val="22"/>
        </w:rPr>
        <w:t xml:space="preserve"> 1-3</w:t>
      </w:r>
      <w:r>
        <w:rPr>
          <w:rFonts w:cs="Arial"/>
          <w:sz w:val="22"/>
          <w:szCs w:val="22"/>
        </w:rPr>
        <w:t>, som skulle have været forelagt FFU den 5. februar, er vedlagt som bilag.</w:t>
      </w:r>
    </w:p>
    <w:p w14:paraId="4832FFD4" w14:textId="77777777" w:rsidR="008C2033" w:rsidRPr="0036609C" w:rsidRDefault="008C2033" w:rsidP="003D67DF">
      <w:pPr>
        <w:jc w:val="both"/>
        <w:rPr>
          <w:rFonts w:cs="Arial"/>
          <w:sz w:val="22"/>
          <w:szCs w:val="22"/>
        </w:rPr>
      </w:pPr>
    </w:p>
    <w:p w14:paraId="574F5BA6" w14:textId="2BB7D8F9" w:rsidR="0051277B" w:rsidRPr="0036609C" w:rsidRDefault="0051277B" w:rsidP="003D67DF">
      <w:pPr>
        <w:jc w:val="both"/>
        <w:rPr>
          <w:rFonts w:cs="Arial"/>
          <w:sz w:val="22"/>
          <w:szCs w:val="22"/>
        </w:rPr>
      </w:pPr>
      <w:r w:rsidRPr="0036609C">
        <w:rPr>
          <w:rFonts w:cs="Arial"/>
          <w:b/>
          <w:bCs/>
          <w:sz w:val="22"/>
          <w:szCs w:val="22"/>
        </w:rPr>
        <w:t xml:space="preserve">Indstilling: </w:t>
      </w:r>
    </w:p>
    <w:p w14:paraId="585D97B9" w14:textId="7190D6C2" w:rsidR="0036609C" w:rsidRPr="000703ED" w:rsidRDefault="0051277B" w:rsidP="003D67DF">
      <w:pPr>
        <w:jc w:val="both"/>
        <w:rPr>
          <w:rFonts w:cs="Arial"/>
          <w:sz w:val="22"/>
          <w:szCs w:val="22"/>
        </w:rPr>
      </w:pPr>
      <w:r w:rsidRPr="000703ED">
        <w:rPr>
          <w:rFonts w:cs="Arial"/>
          <w:sz w:val="22"/>
          <w:szCs w:val="22"/>
        </w:rPr>
        <w:t>Det indstilles at</w:t>
      </w:r>
      <w:r w:rsidR="0036609C" w:rsidRPr="000703ED">
        <w:rPr>
          <w:rFonts w:cs="Arial"/>
          <w:sz w:val="22"/>
          <w:szCs w:val="22"/>
        </w:rPr>
        <w:t xml:space="preserve"> </w:t>
      </w:r>
      <w:r w:rsidRPr="000703ED">
        <w:rPr>
          <w:rFonts w:cs="Arial"/>
          <w:sz w:val="22"/>
          <w:szCs w:val="22"/>
        </w:rPr>
        <w:t>Sundhedsdirektørernes Forretningsudvalg</w:t>
      </w:r>
      <w:r w:rsidR="0036609C" w:rsidRPr="000703ED">
        <w:rPr>
          <w:rFonts w:cs="Arial"/>
          <w:sz w:val="22"/>
          <w:szCs w:val="22"/>
        </w:rPr>
        <w:t>:</w:t>
      </w:r>
      <w:r w:rsidRPr="000703ED">
        <w:rPr>
          <w:rFonts w:cs="Arial"/>
          <w:sz w:val="22"/>
          <w:szCs w:val="22"/>
        </w:rPr>
        <w:t xml:space="preserve"> </w:t>
      </w:r>
    </w:p>
    <w:p w14:paraId="1DA636AA" w14:textId="57E7AEA1" w:rsidR="0051277B" w:rsidRPr="000703ED" w:rsidRDefault="000703ED" w:rsidP="000703ED">
      <w:pPr>
        <w:pStyle w:val="Listeafsnit"/>
        <w:numPr>
          <w:ilvl w:val="0"/>
          <w:numId w:val="3"/>
        </w:numPr>
        <w:jc w:val="both"/>
        <w:rPr>
          <w:rFonts w:ascii="Arial" w:hAnsi="Arial" w:cs="Arial"/>
        </w:rPr>
      </w:pPr>
      <w:r>
        <w:rPr>
          <w:rFonts w:ascii="Arial" w:hAnsi="Arial" w:cs="Arial"/>
        </w:rPr>
        <w:lastRenderedPageBreak/>
        <w:t>D</w:t>
      </w:r>
      <w:r w:rsidR="005A4271" w:rsidRPr="000703ED">
        <w:rPr>
          <w:rFonts w:ascii="Arial" w:hAnsi="Arial" w:cs="Arial"/>
        </w:rPr>
        <w:t xml:space="preserve">røfter </w:t>
      </w:r>
      <w:r w:rsidR="008E0F05" w:rsidRPr="000703ED">
        <w:rPr>
          <w:rFonts w:ascii="Arial" w:hAnsi="Arial" w:cs="Arial"/>
        </w:rPr>
        <w:t xml:space="preserve">den videre </w:t>
      </w:r>
      <w:r w:rsidR="005A4271" w:rsidRPr="000703ED">
        <w:rPr>
          <w:rFonts w:ascii="Arial" w:hAnsi="Arial" w:cs="Arial"/>
        </w:rPr>
        <w:t>proces</w:t>
      </w:r>
      <w:r>
        <w:rPr>
          <w:rFonts w:ascii="Arial" w:hAnsi="Arial" w:cs="Arial"/>
        </w:rPr>
        <w:t xml:space="preserve"> for behandling af problemstillingen med korrespondancemeddelelser</w:t>
      </w:r>
    </w:p>
    <w:p w14:paraId="552AB2AC" w14:textId="77777777" w:rsidR="00503F59" w:rsidRPr="000703ED" w:rsidRDefault="00503F59" w:rsidP="003D67DF">
      <w:pPr>
        <w:jc w:val="both"/>
        <w:rPr>
          <w:rFonts w:cs="Arial"/>
          <w:sz w:val="22"/>
          <w:szCs w:val="22"/>
        </w:rPr>
      </w:pPr>
    </w:p>
    <w:p w14:paraId="138D61BC" w14:textId="55BBD1DE" w:rsidR="0051277B" w:rsidRPr="008E0F05" w:rsidRDefault="0051277B" w:rsidP="003D67DF">
      <w:pPr>
        <w:jc w:val="both"/>
        <w:rPr>
          <w:rFonts w:cs="Arial"/>
          <w:sz w:val="22"/>
          <w:szCs w:val="22"/>
        </w:rPr>
      </w:pPr>
      <w:r w:rsidRPr="008E0F05">
        <w:rPr>
          <w:rFonts w:cs="Arial"/>
          <w:b/>
          <w:bCs/>
          <w:i/>
          <w:iCs/>
          <w:sz w:val="22"/>
          <w:szCs w:val="22"/>
        </w:rPr>
        <w:t>Bilag</w:t>
      </w:r>
      <w:r w:rsidRPr="008E0F05">
        <w:rPr>
          <w:rFonts w:cs="Arial"/>
          <w:i/>
          <w:iCs/>
          <w:sz w:val="22"/>
          <w:szCs w:val="22"/>
        </w:rPr>
        <w:t>: Foreløbig</w:t>
      </w:r>
      <w:r w:rsidR="008E0F05" w:rsidRPr="008E0F05">
        <w:rPr>
          <w:rFonts w:cs="Arial"/>
          <w:i/>
          <w:iCs/>
          <w:sz w:val="22"/>
          <w:szCs w:val="22"/>
        </w:rPr>
        <w:t xml:space="preserve"> </w:t>
      </w:r>
      <w:r w:rsidR="00D3692B">
        <w:rPr>
          <w:rFonts w:cs="Arial"/>
          <w:i/>
          <w:iCs/>
          <w:sz w:val="22"/>
          <w:szCs w:val="22"/>
        </w:rPr>
        <w:t>FFU-</w:t>
      </w:r>
      <w:r w:rsidR="008E0F05" w:rsidRPr="008E0F05">
        <w:rPr>
          <w:rFonts w:cs="Arial"/>
          <w:i/>
          <w:iCs/>
          <w:sz w:val="22"/>
          <w:szCs w:val="22"/>
        </w:rPr>
        <w:t>sagsfremstilling og bilag</w:t>
      </w:r>
      <w:r w:rsidR="00D3692B">
        <w:rPr>
          <w:rFonts w:cs="Arial"/>
          <w:i/>
          <w:iCs/>
          <w:sz w:val="22"/>
          <w:szCs w:val="22"/>
        </w:rPr>
        <w:t xml:space="preserve"> 1-3 vedr. korrespondancemeddelelser</w:t>
      </w:r>
    </w:p>
    <w:p w14:paraId="5D80C667" w14:textId="77777777" w:rsidR="00252E98" w:rsidRDefault="00252E98" w:rsidP="00252E98">
      <w:pPr>
        <w:pStyle w:val="Overskrift2"/>
        <w:jc w:val="both"/>
        <w:rPr>
          <w:i/>
          <w:iCs w:val="0"/>
          <w:sz w:val="22"/>
          <w:szCs w:val="22"/>
        </w:rPr>
      </w:pPr>
    </w:p>
    <w:p w14:paraId="65F95AA0" w14:textId="424B4AC9" w:rsidR="00252E98" w:rsidRPr="00252E98" w:rsidRDefault="00252E98" w:rsidP="00252E98">
      <w:pPr>
        <w:pStyle w:val="Overskrift2"/>
        <w:jc w:val="both"/>
        <w:rPr>
          <w:i/>
          <w:iCs w:val="0"/>
          <w:sz w:val="22"/>
          <w:szCs w:val="22"/>
        </w:rPr>
      </w:pPr>
      <w:r w:rsidRPr="00252E98">
        <w:rPr>
          <w:i/>
          <w:iCs w:val="0"/>
          <w:sz w:val="22"/>
          <w:szCs w:val="22"/>
        </w:rPr>
        <w:t xml:space="preserve">Referat: </w:t>
      </w:r>
    </w:p>
    <w:p w14:paraId="2A292EBA" w14:textId="5A34D05F" w:rsidR="00503F59" w:rsidRDefault="00503F59" w:rsidP="00503F59">
      <w:pPr>
        <w:pStyle w:val="NormalWeb"/>
        <w:jc w:val="both"/>
        <w:rPr>
          <w:rFonts w:ascii="Arial" w:hAnsi="Arial" w:cs="Arial"/>
          <w:i/>
          <w:sz w:val="22"/>
          <w:szCs w:val="22"/>
        </w:rPr>
      </w:pPr>
      <w:r>
        <w:rPr>
          <w:rFonts w:ascii="Arial" w:hAnsi="Arial" w:cs="Arial"/>
          <w:i/>
          <w:sz w:val="22"/>
          <w:szCs w:val="22"/>
        </w:rPr>
        <w:t>Jens Ravnholt og Tilde Jensen fra Region Nordjylland deltog under behandlingen af punktet og indledte med en redegørelse for den problemstilling</w:t>
      </w:r>
      <w:r w:rsidR="00093482">
        <w:rPr>
          <w:rFonts w:ascii="Arial" w:hAnsi="Arial" w:cs="Arial"/>
          <w:i/>
          <w:sz w:val="22"/>
          <w:szCs w:val="22"/>
        </w:rPr>
        <w:t>, som</w:t>
      </w:r>
      <w:r>
        <w:rPr>
          <w:rFonts w:ascii="Arial" w:hAnsi="Arial" w:cs="Arial"/>
          <w:i/>
          <w:sz w:val="22"/>
          <w:szCs w:val="22"/>
        </w:rPr>
        <w:t xml:space="preserve"> regionen kan se med korrespondancer, som ikke sendes </w:t>
      </w:r>
      <w:r w:rsidR="00093482">
        <w:rPr>
          <w:rFonts w:ascii="Arial" w:hAnsi="Arial" w:cs="Arial"/>
          <w:i/>
          <w:sz w:val="22"/>
          <w:szCs w:val="22"/>
        </w:rPr>
        <w:t xml:space="preserve">til </w:t>
      </w:r>
      <w:r>
        <w:rPr>
          <w:rFonts w:ascii="Arial" w:hAnsi="Arial" w:cs="Arial"/>
          <w:i/>
          <w:sz w:val="22"/>
          <w:szCs w:val="22"/>
        </w:rPr>
        <w:t xml:space="preserve">rette sted. Der </w:t>
      </w:r>
      <w:r w:rsidR="00787365">
        <w:rPr>
          <w:rFonts w:ascii="Arial" w:hAnsi="Arial" w:cs="Arial"/>
          <w:i/>
          <w:sz w:val="22"/>
          <w:szCs w:val="22"/>
        </w:rPr>
        <w:t>er</w:t>
      </w:r>
      <w:r>
        <w:rPr>
          <w:rFonts w:ascii="Arial" w:hAnsi="Arial" w:cs="Arial"/>
          <w:i/>
          <w:sz w:val="22"/>
          <w:szCs w:val="22"/>
        </w:rPr>
        <w:t xml:space="preserve"> indrapporterede utilsigtede hændelser </w:t>
      </w:r>
      <w:r w:rsidR="00093482">
        <w:rPr>
          <w:rFonts w:ascii="Arial" w:hAnsi="Arial" w:cs="Arial"/>
          <w:i/>
          <w:sz w:val="22"/>
          <w:szCs w:val="22"/>
        </w:rPr>
        <w:t>vedrørende</w:t>
      </w:r>
      <w:r>
        <w:rPr>
          <w:rFonts w:ascii="Arial" w:hAnsi="Arial" w:cs="Arial"/>
          <w:i/>
          <w:sz w:val="22"/>
          <w:szCs w:val="22"/>
        </w:rPr>
        <w:t xml:space="preserve"> korrespondancemeddelelser fra både hospitaler og praktiserende læger, som ikke </w:t>
      </w:r>
      <w:r w:rsidR="00093482">
        <w:rPr>
          <w:rFonts w:ascii="Arial" w:hAnsi="Arial" w:cs="Arial"/>
          <w:i/>
          <w:sz w:val="22"/>
          <w:szCs w:val="22"/>
        </w:rPr>
        <w:t xml:space="preserve">sendes til </w:t>
      </w:r>
      <w:r>
        <w:rPr>
          <w:rFonts w:ascii="Arial" w:hAnsi="Arial" w:cs="Arial"/>
          <w:i/>
          <w:sz w:val="22"/>
          <w:szCs w:val="22"/>
        </w:rPr>
        <w:t xml:space="preserve">rette sted hos kommunerne. Dette kan udgøre et problem for patientsikkerheden og medfører samtidig et ressourcekrævende opfølgningsarbejde. Regionen har på baggrund af </w:t>
      </w:r>
      <w:r w:rsidR="00093482">
        <w:rPr>
          <w:rFonts w:ascii="Arial" w:hAnsi="Arial" w:cs="Arial"/>
          <w:i/>
          <w:sz w:val="22"/>
          <w:szCs w:val="22"/>
        </w:rPr>
        <w:t xml:space="preserve">en </w:t>
      </w:r>
      <w:r>
        <w:rPr>
          <w:rFonts w:ascii="Arial" w:hAnsi="Arial" w:cs="Arial"/>
          <w:i/>
          <w:sz w:val="22"/>
          <w:szCs w:val="22"/>
        </w:rPr>
        <w:t>afdækning udarbejdet et notat med 10 anbefalinger</w:t>
      </w:r>
      <w:r w:rsidR="00093482">
        <w:rPr>
          <w:rFonts w:ascii="Arial" w:hAnsi="Arial" w:cs="Arial"/>
          <w:i/>
          <w:sz w:val="22"/>
          <w:szCs w:val="22"/>
        </w:rPr>
        <w:t>. A</w:t>
      </w:r>
      <w:r>
        <w:rPr>
          <w:rFonts w:ascii="Arial" w:hAnsi="Arial" w:cs="Arial"/>
          <w:i/>
          <w:sz w:val="22"/>
          <w:szCs w:val="22"/>
        </w:rPr>
        <w:t>nbefalingerne omhandler bl.a. navngivningen af kommunale lokationsnumre, håndtering af fejlsendte korrespondancer mv.</w:t>
      </w:r>
    </w:p>
    <w:p w14:paraId="08F24E85" w14:textId="77777777" w:rsidR="00503F59" w:rsidRDefault="00503F59" w:rsidP="00503F59">
      <w:pPr>
        <w:pStyle w:val="NormalWeb"/>
        <w:jc w:val="both"/>
        <w:rPr>
          <w:rFonts w:ascii="Arial" w:hAnsi="Arial" w:cs="Arial"/>
          <w:i/>
          <w:sz w:val="22"/>
          <w:szCs w:val="22"/>
        </w:rPr>
      </w:pPr>
    </w:p>
    <w:p w14:paraId="52BAF997" w14:textId="77777777" w:rsidR="00503F59" w:rsidRDefault="00503F59" w:rsidP="00503F59">
      <w:pPr>
        <w:pStyle w:val="NormalWeb"/>
        <w:jc w:val="both"/>
        <w:rPr>
          <w:rFonts w:ascii="Arial" w:hAnsi="Arial" w:cs="Arial"/>
          <w:i/>
          <w:sz w:val="22"/>
          <w:szCs w:val="22"/>
        </w:rPr>
      </w:pPr>
      <w:r>
        <w:rPr>
          <w:rFonts w:ascii="Arial" w:hAnsi="Arial" w:cs="Arial"/>
          <w:i/>
          <w:sz w:val="22"/>
          <w:szCs w:val="22"/>
        </w:rPr>
        <w:t>Det blev bemærket, at det er en væsentlig problemstilling, og at der nogle steder allerede er arbejdet med elementer i anbefalingerne. Det er vigtigt at få arbejdet videre med problemstillingen, og det blev derfor konkluderet, at sagen sættes på Strategisk Sundhedsforums møde den 23. maj 2025 med indstilling om at emnet tages op i sundhedsklyngernes driftsfora.</w:t>
      </w:r>
    </w:p>
    <w:p w14:paraId="6A05F550" w14:textId="77777777" w:rsidR="00503F59" w:rsidRDefault="00503F59" w:rsidP="00503F59">
      <w:pPr>
        <w:pStyle w:val="NormalWeb"/>
        <w:jc w:val="both"/>
        <w:rPr>
          <w:rFonts w:ascii="Arial" w:hAnsi="Arial" w:cs="Arial"/>
          <w:i/>
          <w:sz w:val="22"/>
          <w:szCs w:val="22"/>
        </w:rPr>
      </w:pPr>
    </w:p>
    <w:p w14:paraId="01A0E7A4" w14:textId="50997ACE" w:rsidR="00503F59" w:rsidRPr="00503F59" w:rsidRDefault="00503F59" w:rsidP="00503F59">
      <w:pPr>
        <w:pStyle w:val="NormalWeb"/>
        <w:jc w:val="both"/>
        <w:rPr>
          <w:rFonts w:ascii="Arial" w:hAnsi="Arial" w:cs="Arial"/>
          <w:i/>
          <w:sz w:val="22"/>
          <w:szCs w:val="22"/>
        </w:rPr>
      </w:pPr>
      <w:r>
        <w:rPr>
          <w:rFonts w:ascii="Arial" w:hAnsi="Arial" w:cs="Arial"/>
          <w:i/>
          <w:sz w:val="22"/>
          <w:szCs w:val="22"/>
        </w:rPr>
        <w:t>Uafhængigt af emnet om korrespondancemeddelelser blev et samarbejde mellem Region Nordjylland og Aalborg Kommune om forbedringsprojekter nævnt. Det blev aftalt, at der på et senere møde i Sundhedsdirektørernes Forretningsudvalg sættes et punkt på dagsordenen om dette emne med henblik på at flere kommuner kan få muligheden for at deltage.</w:t>
      </w:r>
    </w:p>
    <w:p w14:paraId="2A16A882" w14:textId="77777777" w:rsidR="00252E98" w:rsidRPr="00252E98" w:rsidRDefault="00252E98" w:rsidP="00252E98">
      <w:pPr>
        <w:pStyle w:val="NormalWeb"/>
        <w:jc w:val="both"/>
        <w:rPr>
          <w:rFonts w:ascii="Arial" w:hAnsi="Arial" w:cs="Arial"/>
          <w:i/>
          <w:sz w:val="22"/>
          <w:szCs w:val="22"/>
        </w:rPr>
      </w:pPr>
    </w:p>
    <w:p w14:paraId="4C5C4525" w14:textId="67FECABC" w:rsidR="0039773A" w:rsidRPr="008E0F05" w:rsidRDefault="0039773A" w:rsidP="00503F59">
      <w:pPr>
        <w:tabs>
          <w:tab w:val="left" w:pos="1512"/>
        </w:tabs>
        <w:jc w:val="both"/>
        <w:rPr>
          <w:rFonts w:cs="Arial"/>
          <w:sz w:val="22"/>
          <w:szCs w:val="22"/>
        </w:rPr>
      </w:pPr>
    </w:p>
    <w:p w14:paraId="0AD578E8" w14:textId="77777777" w:rsidR="0039773A" w:rsidRPr="008E0F05" w:rsidRDefault="0039773A" w:rsidP="003D67DF">
      <w:pPr>
        <w:pStyle w:val="Overskrift1"/>
        <w:numPr>
          <w:ilvl w:val="0"/>
          <w:numId w:val="1"/>
        </w:numPr>
        <w:jc w:val="both"/>
        <w:rPr>
          <w:sz w:val="24"/>
          <w:szCs w:val="24"/>
        </w:rPr>
      </w:pPr>
      <w:r w:rsidRPr="008E0F05">
        <w:rPr>
          <w:sz w:val="24"/>
          <w:szCs w:val="24"/>
        </w:rPr>
        <w:t>Eventuelt</w:t>
      </w:r>
    </w:p>
    <w:p w14:paraId="3A8C154D" w14:textId="30483EE7" w:rsidR="0039773A" w:rsidRDefault="0039773A" w:rsidP="003D67DF">
      <w:pPr>
        <w:jc w:val="both"/>
        <w:rPr>
          <w:rFonts w:cs="Arial"/>
          <w:sz w:val="22"/>
          <w:szCs w:val="22"/>
        </w:rPr>
      </w:pPr>
    </w:p>
    <w:p w14:paraId="76DAC937" w14:textId="79633FF5" w:rsidR="00252E98" w:rsidRPr="00252E98" w:rsidRDefault="00252E98" w:rsidP="00252E98">
      <w:pPr>
        <w:pStyle w:val="Overskrift2"/>
        <w:jc w:val="both"/>
        <w:rPr>
          <w:i/>
          <w:iCs w:val="0"/>
          <w:sz w:val="22"/>
          <w:szCs w:val="22"/>
        </w:rPr>
      </w:pPr>
      <w:r w:rsidRPr="00252E98">
        <w:rPr>
          <w:i/>
          <w:iCs w:val="0"/>
          <w:sz w:val="22"/>
          <w:szCs w:val="22"/>
        </w:rPr>
        <w:t>Referat:</w:t>
      </w:r>
      <w:r w:rsidRPr="00503F59">
        <w:rPr>
          <w:b w:val="0"/>
          <w:bCs w:val="0"/>
          <w:i/>
          <w:iCs w:val="0"/>
          <w:sz w:val="22"/>
          <w:szCs w:val="22"/>
        </w:rPr>
        <w:t xml:space="preserve"> </w:t>
      </w:r>
      <w:r w:rsidR="00503F59" w:rsidRPr="00503F59">
        <w:rPr>
          <w:b w:val="0"/>
          <w:bCs w:val="0"/>
          <w:i/>
          <w:iCs w:val="0"/>
          <w:sz w:val="22"/>
          <w:szCs w:val="22"/>
        </w:rPr>
        <w:t>Ingen bemærkninger på mødet.</w:t>
      </w:r>
    </w:p>
    <w:p w14:paraId="42663D90" w14:textId="77777777" w:rsidR="00252E98" w:rsidRPr="00252E98" w:rsidRDefault="00252E98" w:rsidP="00252E98">
      <w:pPr>
        <w:pStyle w:val="NormalWeb"/>
        <w:jc w:val="both"/>
        <w:rPr>
          <w:rFonts w:ascii="Arial" w:hAnsi="Arial" w:cs="Arial"/>
          <w:i/>
          <w:sz w:val="22"/>
          <w:szCs w:val="22"/>
        </w:rPr>
      </w:pPr>
    </w:p>
    <w:p w14:paraId="2B1A0D94" w14:textId="77777777" w:rsidR="0039773A" w:rsidRPr="008E0F05" w:rsidRDefault="0039773A" w:rsidP="003D67DF">
      <w:pPr>
        <w:jc w:val="both"/>
        <w:rPr>
          <w:rFonts w:cs="Arial"/>
          <w:sz w:val="22"/>
          <w:szCs w:val="22"/>
        </w:rPr>
      </w:pPr>
    </w:p>
    <w:p w14:paraId="230C1FAD" w14:textId="77777777" w:rsidR="008E0F05" w:rsidRPr="008E0F05" w:rsidRDefault="0039773A" w:rsidP="003D67DF">
      <w:pPr>
        <w:pStyle w:val="Overskrift1"/>
        <w:numPr>
          <w:ilvl w:val="0"/>
          <w:numId w:val="1"/>
        </w:numPr>
        <w:jc w:val="both"/>
        <w:rPr>
          <w:sz w:val="24"/>
          <w:szCs w:val="24"/>
        </w:rPr>
      </w:pPr>
      <w:r w:rsidRPr="008E0F05">
        <w:rPr>
          <w:sz w:val="24"/>
          <w:szCs w:val="24"/>
        </w:rPr>
        <w:t>Næste møde</w:t>
      </w:r>
    </w:p>
    <w:p w14:paraId="4F6D949D" w14:textId="77777777" w:rsidR="008E0F05" w:rsidRPr="008E0F05" w:rsidRDefault="008E0F05" w:rsidP="003D67DF">
      <w:pPr>
        <w:pStyle w:val="Overskrift1"/>
        <w:jc w:val="both"/>
        <w:rPr>
          <w:b w:val="0"/>
          <w:bCs w:val="0"/>
        </w:rPr>
      </w:pPr>
    </w:p>
    <w:p w14:paraId="1232F4EF" w14:textId="2327F84E" w:rsidR="008E0F05" w:rsidRPr="008E0F05" w:rsidRDefault="008E0F05" w:rsidP="003D67DF">
      <w:pPr>
        <w:pStyle w:val="Overskrift1"/>
        <w:jc w:val="both"/>
        <w:rPr>
          <w:b w:val="0"/>
          <w:bCs w:val="0"/>
          <w:sz w:val="24"/>
          <w:szCs w:val="24"/>
        </w:rPr>
      </w:pPr>
      <w:r w:rsidRPr="008E0F05">
        <w:rPr>
          <w:b w:val="0"/>
          <w:bCs w:val="0"/>
        </w:rPr>
        <w:t>Næste møde er den 14. marts 13.00-15.00. Mødet er planlagt som fysisk møde på Boulevarden 13, 9000 Aalborg.</w:t>
      </w:r>
    </w:p>
    <w:p w14:paraId="62979B35" w14:textId="77777777" w:rsidR="00CB3229" w:rsidRPr="008E0F05" w:rsidRDefault="00CB3229" w:rsidP="008B19A7">
      <w:pPr>
        <w:rPr>
          <w:rFonts w:cs="Arial"/>
        </w:rPr>
      </w:pPr>
    </w:p>
    <w:sectPr w:rsidR="00CB3229" w:rsidRPr="008E0F05" w:rsidSect="0039773A">
      <w:headerReference w:type="even" r:id="rId12"/>
      <w:headerReference w:type="default" r:id="rId13"/>
      <w:footerReference w:type="even" r:id="rId14"/>
      <w:footerReference w:type="default" r:id="rId15"/>
      <w:headerReference w:type="first" r:id="rId16"/>
      <w:footerReference w:type="first" r:id="rId17"/>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12A1" w14:textId="77777777" w:rsidR="0049124E" w:rsidRDefault="0049124E">
      <w:pPr>
        <w:spacing w:line="240" w:lineRule="auto"/>
      </w:pPr>
      <w:r>
        <w:separator/>
      </w:r>
    </w:p>
  </w:endnote>
  <w:endnote w:type="continuationSeparator" w:id="0">
    <w:p w14:paraId="7B5AA1D4" w14:textId="77777777" w:rsidR="0049124E" w:rsidRDefault="00491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5AE" w14:textId="77777777" w:rsidR="00171876" w:rsidRDefault="0017187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0AD11202" w14:textId="77777777" w:rsidR="00171876" w:rsidRDefault="00171876">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11AC9119" w14:textId="77777777" w:rsidR="00171876" w:rsidRPr="007923CF" w:rsidRDefault="00171876" w:rsidP="00887646">
    <w:pPr>
      <w:pStyle w:val="Sidefod"/>
      <w:pBdr>
        <w:top w:val="thinThickSmallGap" w:sz="24" w:space="1" w:color="823B0B" w:themeColor="accent2" w:themeShade="7F"/>
      </w:pBdr>
      <w:rPr>
        <w:rFonts w:asciiTheme="majorHAnsi" w:hAnsiTheme="majorHAnsi"/>
        <w:color w:val="FFC000"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EC8A" w14:textId="77777777" w:rsidR="00171876" w:rsidRPr="00A7128F" w:rsidRDefault="00171876" w:rsidP="00A7128F">
    <w:pPr>
      <w:pStyle w:val="Sidefod"/>
      <w:pBdr>
        <w:top w:val="thinThickSmallGap" w:sz="24" w:space="1" w:color="823B0B"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3B64" w14:textId="77777777" w:rsidR="0049124E" w:rsidRDefault="0049124E">
      <w:pPr>
        <w:spacing w:line="240" w:lineRule="auto"/>
      </w:pPr>
      <w:r>
        <w:separator/>
      </w:r>
    </w:p>
  </w:footnote>
  <w:footnote w:type="continuationSeparator" w:id="0">
    <w:p w14:paraId="16220357" w14:textId="77777777" w:rsidR="0049124E" w:rsidRDefault="00491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9D7F" w14:textId="77777777" w:rsidR="00171876" w:rsidRDefault="0017187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1AAC" w14:textId="77777777" w:rsidR="00171876" w:rsidRDefault="00171876" w:rsidP="00AE2F8E">
    <w:pPr>
      <w:pStyle w:val="Sidehoved"/>
      <w:jc w:val="right"/>
    </w:pPr>
    <w:r>
      <w:rPr>
        <w:noProof/>
        <w:lang w:eastAsia="da-DK"/>
      </w:rPr>
      <w:drawing>
        <wp:inline distT="0" distB="0" distL="0" distR="0" wp14:anchorId="781120F5" wp14:editId="442A5A34">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02DD291B" w14:textId="77777777" w:rsidR="00171876" w:rsidRDefault="00171876"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27D358D4" wp14:editId="720391FB">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27B63" w14:textId="77777777" w:rsidR="00171876" w:rsidRPr="00CC6F6B" w:rsidRDefault="00171876"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358D4"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3AC27B63" w14:textId="77777777" w:rsidR="00171876" w:rsidRPr="00CC6F6B" w:rsidRDefault="00171876"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81A4" w14:textId="77777777" w:rsidR="00171876" w:rsidRPr="003B52D7" w:rsidRDefault="00171876"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02CD6146" w14:textId="77777777" w:rsidR="00171876" w:rsidRPr="003B52D7" w:rsidRDefault="00171876"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C19751A" w14:textId="77777777" w:rsidR="00171876" w:rsidRPr="00EB435D" w:rsidRDefault="00171876"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138E8B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B1221"/>
    <w:multiLevelType w:val="hybridMultilevel"/>
    <w:tmpl w:val="63729B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106D7E"/>
    <w:multiLevelType w:val="hybridMultilevel"/>
    <w:tmpl w:val="AC581EEE"/>
    <w:lvl w:ilvl="0" w:tplc="BA4A17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B11835"/>
    <w:multiLevelType w:val="hybridMultilevel"/>
    <w:tmpl w:val="9746D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9B2924"/>
    <w:multiLevelType w:val="hybridMultilevel"/>
    <w:tmpl w:val="E7A8D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96268A"/>
    <w:multiLevelType w:val="hybridMultilevel"/>
    <w:tmpl w:val="C1045B74"/>
    <w:lvl w:ilvl="0" w:tplc="BA4A17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515668"/>
    <w:multiLevelType w:val="hybridMultilevel"/>
    <w:tmpl w:val="89169B72"/>
    <w:lvl w:ilvl="0" w:tplc="2D2AF33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7B37F8"/>
    <w:multiLevelType w:val="hybridMultilevel"/>
    <w:tmpl w:val="5CF217F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9BB73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A007ABF"/>
    <w:multiLevelType w:val="hybridMultilevel"/>
    <w:tmpl w:val="DB62E60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C1562E8"/>
    <w:multiLevelType w:val="hybridMultilevel"/>
    <w:tmpl w:val="672C83F4"/>
    <w:lvl w:ilvl="0" w:tplc="6DC6AA3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29161A"/>
    <w:multiLevelType w:val="hybridMultilevel"/>
    <w:tmpl w:val="039A9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445F9E"/>
    <w:multiLevelType w:val="hybridMultilevel"/>
    <w:tmpl w:val="F3908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647DF3"/>
    <w:multiLevelType w:val="hybridMultilevel"/>
    <w:tmpl w:val="DF9CE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9C7E87"/>
    <w:multiLevelType w:val="hybridMultilevel"/>
    <w:tmpl w:val="09E25D10"/>
    <w:lvl w:ilvl="0" w:tplc="12C2FCA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709B4392"/>
    <w:multiLevelType w:val="hybridMultilevel"/>
    <w:tmpl w:val="67FC9F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D447EA"/>
    <w:multiLevelType w:val="hybridMultilevel"/>
    <w:tmpl w:val="230A884C"/>
    <w:lvl w:ilvl="0" w:tplc="736C5292">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79855DE"/>
    <w:multiLevelType w:val="hybridMultilevel"/>
    <w:tmpl w:val="F8FC6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8"/>
  </w:num>
  <w:num w:numId="2" w16cid:durableId="1984119285">
    <w:abstractNumId w:val="16"/>
  </w:num>
  <w:num w:numId="3" w16cid:durableId="653798962">
    <w:abstractNumId w:val="0"/>
  </w:num>
  <w:num w:numId="4" w16cid:durableId="1793934215">
    <w:abstractNumId w:val="13"/>
  </w:num>
  <w:num w:numId="5" w16cid:durableId="453252684">
    <w:abstractNumId w:val="4"/>
  </w:num>
  <w:num w:numId="6" w16cid:durableId="1776826771">
    <w:abstractNumId w:val="18"/>
  </w:num>
  <w:num w:numId="7" w16cid:durableId="52511917">
    <w:abstractNumId w:val="12"/>
  </w:num>
  <w:num w:numId="8" w16cid:durableId="679507646">
    <w:abstractNumId w:val="3"/>
  </w:num>
  <w:num w:numId="9" w16cid:durableId="1556577631">
    <w:abstractNumId w:val="10"/>
  </w:num>
  <w:num w:numId="10" w16cid:durableId="749738925">
    <w:abstractNumId w:val="1"/>
  </w:num>
  <w:num w:numId="11" w16cid:durableId="538124883">
    <w:abstractNumId w:val="15"/>
  </w:num>
  <w:num w:numId="12" w16cid:durableId="350303496">
    <w:abstractNumId w:val="17"/>
  </w:num>
  <w:num w:numId="13" w16cid:durableId="685978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151500">
    <w:abstractNumId w:val="9"/>
  </w:num>
  <w:num w:numId="15" w16cid:durableId="900752573">
    <w:abstractNumId w:val="14"/>
  </w:num>
  <w:num w:numId="16" w16cid:durableId="2088264284">
    <w:abstractNumId w:val="11"/>
  </w:num>
  <w:num w:numId="17" w16cid:durableId="819269020">
    <w:abstractNumId w:val="5"/>
  </w:num>
  <w:num w:numId="18" w16cid:durableId="550115583">
    <w:abstractNumId w:val="2"/>
  </w:num>
  <w:num w:numId="19" w16cid:durableId="1610619304">
    <w:abstractNumId w:val="7"/>
  </w:num>
  <w:num w:numId="20" w16cid:durableId="1053235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8D"/>
    <w:rsid w:val="000703ED"/>
    <w:rsid w:val="00077674"/>
    <w:rsid w:val="000837F4"/>
    <w:rsid w:val="00092211"/>
    <w:rsid w:val="00093482"/>
    <w:rsid w:val="00171876"/>
    <w:rsid w:val="001A5AD3"/>
    <w:rsid w:val="001E1EC6"/>
    <w:rsid w:val="00206026"/>
    <w:rsid w:val="00217D18"/>
    <w:rsid w:val="002456EA"/>
    <w:rsid w:val="00252E98"/>
    <w:rsid w:val="00273E95"/>
    <w:rsid w:val="0029078D"/>
    <w:rsid w:val="00290973"/>
    <w:rsid w:val="002970EB"/>
    <w:rsid w:val="002D3B40"/>
    <w:rsid w:val="0036609C"/>
    <w:rsid w:val="0039773A"/>
    <w:rsid w:val="003D67DF"/>
    <w:rsid w:val="0043786B"/>
    <w:rsid w:val="0049124E"/>
    <w:rsid w:val="004F5A6B"/>
    <w:rsid w:val="00503F59"/>
    <w:rsid w:val="0051277B"/>
    <w:rsid w:val="00532F4E"/>
    <w:rsid w:val="00572CF0"/>
    <w:rsid w:val="00593608"/>
    <w:rsid w:val="005A4271"/>
    <w:rsid w:val="00673E72"/>
    <w:rsid w:val="006C64C8"/>
    <w:rsid w:val="006D6D42"/>
    <w:rsid w:val="007447D0"/>
    <w:rsid w:val="00787365"/>
    <w:rsid w:val="0079153F"/>
    <w:rsid w:val="007B2403"/>
    <w:rsid w:val="007C2BE7"/>
    <w:rsid w:val="008952D6"/>
    <w:rsid w:val="008B19A7"/>
    <w:rsid w:val="008C2033"/>
    <w:rsid w:val="008E0F05"/>
    <w:rsid w:val="009252F4"/>
    <w:rsid w:val="00A1784A"/>
    <w:rsid w:val="00A91334"/>
    <w:rsid w:val="00AA39A2"/>
    <w:rsid w:val="00AC70AC"/>
    <w:rsid w:val="00AD283A"/>
    <w:rsid w:val="00B25684"/>
    <w:rsid w:val="00BB0803"/>
    <w:rsid w:val="00CB3229"/>
    <w:rsid w:val="00D3692B"/>
    <w:rsid w:val="00D828BA"/>
    <w:rsid w:val="00DB5E05"/>
    <w:rsid w:val="00E2023E"/>
    <w:rsid w:val="00F0413E"/>
    <w:rsid w:val="00F17B75"/>
    <w:rsid w:val="00F277F5"/>
    <w:rsid w:val="00F9268D"/>
    <w:rsid w:val="00F95070"/>
    <w:rsid w:val="00FC5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50FE"/>
  <w15:chartTrackingRefBased/>
  <w15:docId w15:val="{EBC7BF43-815E-4238-B625-F7671763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3A"/>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39773A"/>
    <w:pPr>
      <w:keepNext/>
      <w:outlineLvl w:val="0"/>
    </w:pPr>
    <w:rPr>
      <w:rFonts w:cs="Arial"/>
      <w:b/>
      <w:bCs/>
      <w:kern w:val="32"/>
      <w:sz w:val="22"/>
      <w:szCs w:val="32"/>
    </w:rPr>
  </w:style>
  <w:style w:type="paragraph" w:styleId="Overskrift2">
    <w:name w:val="heading 2"/>
    <w:basedOn w:val="Normal"/>
    <w:next w:val="Normal"/>
    <w:link w:val="Overskrift2Tegn"/>
    <w:qFormat/>
    <w:rsid w:val="0039773A"/>
    <w:pPr>
      <w:keepNext/>
      <w:outlineLvl w:val="1"/>
    </w:pPr>
    <w:rPr>
      <w:rFonts w:cs="Arial"/>
      <w:b/>
      <w:bCs/>
      <w:i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9773A"/>
    <w:rPr>
      <w:rFonts w:ascii="Arial" w:eastAsia="Times New Roman" w:hAnsi="Arial" w:cs="Arial"/>
      <w:b/>
      <w:bCs/>
      <w:kern w:val="32"/>
      <w:szCs w:val="32"/>
      <w14:ligatures w14:val="none"/>
    </w:rPr>
  </w:style>
  <w:style w:type="character" w:customStyle="1" w:styleId="Overskrift2Tegn">
    <w:name w:val="Overskrift 2 Tegn"/>
    <w:basedOn w:val="Standardskrifttypeiafsnit"/>
    <w:link w:val="Overskrift2"/>
    <w:rsid w:val="0039773A"/>
    <w:rPr>
      <w:rFonts w:ascii="Arial" w:eastAsia="Times New Roman" w:hAnsi="Arial" w:cs="Arial"/>
      <w:b/>
      <w:bCs/>
      <w:iCs/>
      <w:kern w:val="0"/>
      <w:sz w:val="19"/>
      <w:szCs w:val="28"/>
      <w14:ligatures w14:val="none"/>
    </w:rPr>
  </w:style>
  <w:style w:type="paragraph" w:styleId="Sidehoved">
    <w:name w:val="header"/>
    <w:basedOn w:val="Normal"/>
    <w:link w:val="SidehovedTegn"/>
    <w:uiPriority w:val="99"/>
    <w:rsid w:val="0039773A"/>
    <w:pPr>
      <w:tabs>
        <w:tab w:val="center" w:pos="4320"/>
        <w:tab w:val="right" w:pos="8640"/>
      </w:tabs>
    </w:pPr>
  </w:style>
  <w:style w:type="character" w:customStyle="1" w:styleId="SidehovedTegn">
    <w:name w:val="Sidehoved Tegn"/>
    <w:basedOn w:val="Standardskrifttypeiafsnit"/>
    <w:link w:val="Sidehoved"/>
    <w:uiPriority w:val="99"/>
    <w:rsid w:val="0039773A"/>
    <w:rPr>
      <w:rFonts w:ascii="Arial" w:eastAsia="Times New Roman" w:hAnsi="Arial" w:cs="Times New Roman"/>
      <w:kern w:val="0"/>
      <w:sz w:val="19"/>
      <w:szCs w:val="20"/>
      <w14:ligatures w14:val="none"/>
    </w:rPr>
  </w:style>
  <w:style w:type="paragraph" w:styleId="Sidefod">
    <w:name w:val="footer"/>
    <w:basedOn w:val="Normal"/>
    <w:link w:val="SidefodTegn"/>
    <w:uiPriority w:val="99"/>
    <w:rsid w:val="0039773A"/>
    <w:pPr>
      <w:tabs>
        <w:tab w:val="center" w:pos="4320"/>
        <w:tab w:val="right" w:pos="8640"/>
      </w:tabs>
    </w:pPr>
  </w:style>
  <w:style w:type="character" w:customStyle="1" w:styleId="SidefodTegn">
    <w:name w:val="Sidefod Tegn"/>
    <w:basedOn w:val="Standardskrifttypeiafsnit"/>
    <w:link w:val="Sidefod"/>
    <w:uiPriority w:val="99"/>
    <w:rsid w:val="0039773A"/>
    <w:rPr>
      <w:rFonts w:ascii="Arial" w:eastAsia="Times New Roman" w:hAnsi="Arial" w:cs="Times New Roman"/>
      <w:kern w:val="0"/>
      <w:sz w:val="19"/>
      <w:szCs w:val="20"/>
      <w14:ligatures w14:val="none"/>
    </w:rPr>
  </w:style>
  <w:style w:type="character" w:styleId="Hyperlink">
    <w:name w:val="Hyperlink"/>
    <w:basedOn w:val="Standardskrifttypeiafsnit"/>
    <w:uiPriority w:val="99"/>
    <w:rsid w:val="0039773A"/>
    <w:rPr>
      <w:color w:val="0000FF"/>
      <w:u w:val="single"/>
    </w:rPr>
  </w:style>
  <w:style w:type="paragraph" w:styleId="Listeafsnit">
    <w:name w:val="List Paragraph"/>
    <w:basedOn w:val="Normal"/>
    <w:uiPriority w:val="34"/>
    <w:qFormat/>
    <w:rsid w:val="0039773A"/>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39773A"/>
    <w:pPr>
      <w:spacing w:line="240" w:lineRule="auto"/>
    </w:pPr>
    <w:rPr>
      <w:rFonts w:ascii="Times New Roman" w:hAnsi="Times New Roman"/>
      <w:sz w:val="24"/>
      <w:szCs w:val="24"/>
      <w:lang w:eastAsia="da-DK"/>
    </w:rPr>
  </w:style>
  <w:style w:type="character" w:customStyle="1" w:styleId="normaltextrun">
    <w:name w:val="normaltextrun"/>
    <w:basedOn w:val="Standardskrifttypeiafsnit"/>
    <w:rsid w:val="00F9268D"/>
  </w:style>
  <w:style w:type="character" w:customStyle="1" w:styleId="eop">
    <w:name w:val="eop"/>
    <w:basedOn w:val="Standardskrifttypeiafsnit"/>
    <w:rsid w:val="00F9268D"/>
  </w:style>
  <w:style w:type="character" w:styleId="Ulstomtale">
    <w:name w:val="Unresolved Mention"/>
    <w:basedOn w:val="Standardskrifttypeiafsnit"/>
    <w:uiPriority w:val="99"/>
    <w:semiHidden/>
    <w:unhideWhenUsed/>
    <w:rsid w:val="00532F4E"/>
    <w:rPr>
      <w:color w:val="605E5C"/>
      <w:shd w:val="clear" w:color="auto" w:fill="E1DFDD"/>
    </w:rPr>
  </w:style>
  <w:style w:type="paragraph" w:customStyle="1" w:styleId="Default">
    <w:name w:val="Default"/>
    <w:rsid w:val="003D67DF"/>
    <w:pPr>
      <w:autoSpaceDE w:val="0"/>
      <w:autoSpaceDN w:val="0"/>
      <w:adjustRightInd w:val="0"/>
      <w:spacing w:after="0" w:line="240" w:lineRule="auto"/>
    </w:pPr>
    <w:rPr>
      <w:rFonts w:ascii="Calibri" w:eastAsiaTheme="minorEastAsia" w:hAnsi="Calibri" w:cs="Calibri"/>
      <w:color w:val="000000"/>
      <w:kern w:val="0"/>
      <w:sz w:val="24"/>
      <w:szCs w:val="24"/>
      <w:lang w:eastAsia="da-DK"/>
      <w14:ligatures w14:val="none"/>
    </w:rPr>
  </w:style>
  <w:style w:type="character" w:styleId="BesgtLink">
    <w:name w:val="FollowedHyperlink"/>
    <w:basedOn w:val="Standardskrifttypeiafsnit"/>
    <w:uiPriority w:val="99"/>
    <w:semiHidden/>
    <w:unhideWhenUsed/>
    <w:rsid w:val="00593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326">
      <w:bodyDiv w:val="1"/>
      <w:marLeft w:val="0"/>
      <w:marRight w:val="0"/>
      <w:marTop w:val="0"/>
      <w:marBottom w:val="0"/>
      <w:divBdr>
        <w:top w:val="none" w:sz="0" w:space="0" w:color="auto"/>
        <w:left w:val="none" w:sz="0" w:space="0" w:color="auto"/>
        <w:bottom w:val="none" w:sz="0" w:space="0" w:color="auto"/>
        <w:right w:val="none" w:sz="0" w:space="0" w:color="auto"/>
      </w:divBdr>
      <w:divsChild>
        <w:div w:id="1304772158">
          <w:marLeft w:val="0"/>
          <w:marRight w:val="0"/>
          <w:marTop w:val="0"/>
          <w:marBottom w:val="0"/>
          <w:divBdr>
            <w:top w:val="none" w:sz="0" w:space="0" w:color="auto"/>
            <w:left w:val="none" w:sz="0" w:space="0" w:color="auto"/>
            <w:bottom w:val="none" w:sz="0" w:space="0" w:color="auto"/>
            <w:right w:val="none" w:sz="0" w:space="0" w:color="auto"/>
          </w:divBdr>
        </w:div>
        <w:div w:id="1089082623">
          <w:marLeft w:val="0"/>
          <w:marRight w:val="0"/>
          <w:marTop w:val="0"/>
          <w:marBottom w:val="0"/>
          <w:divBdr>
            <w:top w:val="none" w:sz="0" w:space="0" w:color="auto"/>
            <w:left w:val="none" w:sz="0" w:space="0" w:color="auto"/>
            <w:bottom w:val="none" w:sz="0" w:space="0" w:color="auto"/>
            <w:right w:val="none" w:sz="0" w:space="0" w:color="auto"/>
          </w:divBdr>
        </w:div>
        <w:div w:id="1596356123">
          <w:marLeft w:val="0"/>
          <w:marRight w:val="0"/>
          <w:marTop w:val="0"/>
          <w:marBottom w:val="0"/>
          <w:divBdr>
            <w:top w:val="none" w:sz="0" w:space="0" w:color="auto"/>
            <w:left w:val="none" w:sz="0" w:space="0" w:color="auto"/>
            <w:bottom w:val="none" w:sz="0" w:space="0" w:color="auto"/>
            <w:right w:val="none" w:sz="0" w:space="0" w:color="auto"/>
          </w:divBdr>
        </w:div>
      </w:divsChild>
    </w:div>
    <w:div w:id="263928107">
      <w:bodyDiv w:val="1"/>
      <w:marLeft w:val="0"/>
      <w:marRight w:val="0"/>
      <w:marTop w:val="0"/>
      <w:marBottom w:val="0"/>
      <w:divBdr>
        <w:top w:val="none" w:sz="0" w:space="0" w:color="auto"/>
        <w:left w:val="none" w:sz="0" w:space="0" w:color="auto"/>
        <w:bottom w:val="none" w:sz="0" w:space="0" w:color="auto"/>
        <w:right w:val="none" w:sz="0" w:space="0" w:color="auto"/>
      </w:divBdr>
    </w:div>
    <w:div w:id="952978955">
      <w:bodyDiv w:val="1"/>
      <w:marLeft w:val="0"/>
      <w:marRight w:val="0"/>
      <w:marTop w:val="0"/>
      <w:marBottom w:val="0"/>
      <w:divBdr>
        <w:top w:val="none" w:sz="0" w:space="0" w:color="auto"/>
        <w:left w:val="none" w:sz="0" w:space="0" w:color="auto"/>
        <w:bottom w:val="none" w:sz="0" w:space="0" w:color="auto"/>
        <w:right w:val="none" w:sz="0" w:space="0" w:color="auto"/>
      </w:divBdr>
    </w:div>
    <w:div w:id="1545412260">
      <w:bodyDiv w:val="1"/>
      <w:marLeft w:val="0"/>
      <w:marRight w:val="0"/>
      <w:marTop w:val="0"/>
      <w:marBottom w:val="0"/>
      <w:divBdr>
        <w:top w:val="none" w:sz="0" w:space="0" w:color="auto"/>
        <w:left w:val="none" w:sz="0" w:space="0" w:color="auto"/>
        <w:bottom w:val="none" w:sz="0" w:space="0" w:color="auto"/>
        <w:right w:val="none" w:sz="0" w:space="0" w:color="auto"/>
      </w:divBdr>
    </w:div>
    <w:div w:id="1557813019">
      <w:bodyDiv w:val="1"/>
      <w:marLeft w:val="0"/>
      <w:marRight w:val="0"/>
      <w:marTop w:val="0"/>
      <w:marBottom w:val="0"/>
      <w:divBdr>
        <w:top w:val="none" w:sz="0" w:space="0" w:color="auto"/>
        <w:left w:val="none" w:sz="0" w:space="0" w:color="auto"/>
        <w:bottom w:val="none" w:sz="0" w:space="0" w:color="auto"/>
        <w:right w:val="none" w:sz="0" w:space="0" w:color="auto"/>
      </w:divBdr>
    </w:div>
    <w:div w:id="16608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m.dk/Media/638695423808309882/Aftale%20om%20initiativer%20til%20styrkelse%20af%20l%C3%A6ged%C3%A6kningen%20i%20yderomra%C2%B0der.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n.dk/-/media/Rn_dk/Til-sundhedsfaglige/Sundhedsaftalen/Den-Tvaersektorielle-Grundaftale/Behandling-og-pleje/Samlet_patienter-i-P-D-hjemmedialys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agsordener.rn.dk/vis?id=4a9640c4-2492-4930-8e8a-77fef78fc1c3&amp;iframe=true&amp;punktid=3ea6e037-fe70-4966-9406-26162abbad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n.dk/Til-sundhedsfaglige/Sundhed/Sundheds-IT/Nationale-IT-loesninger/Telm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E642-1813-4E31-9541-53BACFE8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1578</Words>
  <Characters>10578</Characters>
  <Application>Microsoft Office Word</Application>
  <DocSecurity>0</DocSecurity>
  <Lines>240</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5</cp:revision>
  <dcterms:created xsi:type="dcterms:W3CDTF">2025-02-12T19:05:00Z</dcterms:created>
  <dcterms:modified xsi:type="dcterms:W3CDTF">2025-02-13T10:48:00Z</dcterms:modified>
</cp:coreProperties>
</file>